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НАРЕДБА No 2 от 18 май 2000 г.</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ЗА УЧЕБНОТО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Издадена от Министерството на образованието и науката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Обнародвана, ДВ, бр. 48 от 2000 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изм. и доп., бр. 46 от 2004 г., в сила от 1 юли 2004 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бр. 58 от 2006 г.</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Раздел I</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Общи положения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Чл. 1. С тази наредба се определят равнищата на общообразователна подготовка на учениците в края на етап и степен на образование.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Чл. 2. Учебното съдържание на общообразователната подготовка включва постижимите знания, умения и отношения, които се измерват или наблюдават като резултати на учениците по учебните предмети и културно-образователните области по чл. 10 от Закона за степента на образование, общообразователния минимум и учебния план.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Чл. 3. Изискванията за учебно съдържание по чл. 2 включват общи и специфични ключови групи умения, интегрални и междупредметни области на учебно съдържание в зависимост от спецификата на учебните предмети и на културно-образователните области.</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Раздел II</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Учебно съдържание по културно-образователни области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 учебни предмети</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Чл. 4. Учебното съдържание по учебни предмети се разпределя по съответните културно-образователни области, както следва: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1. български език и литература (приложение No 1);</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2. чужди езици (приложение No 2);</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 математика, информатика и информационни технологии (приложение No 3);</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4. обществени науки и гражданско образование (приложение No 4);</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5. природни науки и екология (приложение No 5);</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6. изкуства (приложение No 6);</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7. бит и технологии (приложение No 7);</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8. физическа култура и спорт (приложение No 8).</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Преходни и заключителни разпоредби</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1. Държавните образователни изисквания за учебно съдържание се прилагат в съответствие с въвеждането на учебния план и се изменят след оценяване на тяхната приложимост.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2. Указания по прилагането на тази наредба се дават от министъра на образованието и науката.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3. Тази наредба се приема на основание чл. 17, т. 4 от Закона за народната просвета.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4. Наредбата влиза в сила от деня на обнародването й в "Държавен вестник".</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ПРИЛОЖЕНИЕ No 1 КЪМ ЧЛ. 4, Т. 1</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lastRenderedPageBreak/>
        <w:t>ДЪРЖАВНИ ОБРАЗОВАТЕЛНИ ИЗИСКВАНИЯ ЗА УЧЕБНО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 област: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Български език и литература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български език и литература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Обща характеристика на културно-образователната област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Български език и литература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I. Място и роля на културно-образователната област "Български език и литература" в системата на общообразователната подготовка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Изучаването на български език и литература в средното училище цели постигане на определено равнище на комуникативна компетентност чрез: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1. Овладяване на знания, умения и отношения, формиращи езиковата компетентност, а именно: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овладяване книжовната норма на българския език (ЗНП, ДВ, бр. 36 от 1998 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овладяване употребата на езиковите средства в различни комуникативни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овладяване на умения за изграждане и възприемане на текстове, функциониращи в комуникативната практика.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2. Овладяване на знания, умения и отношения, формиращи литературната компетентност, а именно: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овладяване принципите на строеж и функциониране на художествената творба;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овладяване на основните инструменти за общуване с художествената творба;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овладяване на основните моменти в историческото развитие на художествения процес.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Чрез изучаването на български език и литература в училище се цели постигането на определено равнище на социокултурна компетентност, а именно: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придобиване на общи хуманитарни ценности, формиращи обществено отговорна личност;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изграждане на ясно съзнание за национална идентичност, доколкото българският език и литература са едни от най-важните средства, чрез които тази национална идентичност се е създала, утвърдила се е и продължава да се утвърждава.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II. Специфика на предметите от областта, връзки и зависимости между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Културно-образователната област "Български език и литература" се състои само от един общ предмет, при който двете части намират различен баланс в отделните етапи на образователния процес.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 периода първи и втори клас преобладава изучаването на знания и умения от българския език - начално ограмотяване, обучение по четене, овладяване основите на писмената и устната реч и др.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Специфичното образование по литература започва в трети клас, като някои от изискваните компетентности са общи и за двете части на предмета, например началното овладяване на системата от писмени работи в училище.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В етапа на основното образование обучението по български език и литература се провежда паралелно, като по български език трябва да </w:t>
      </w:r>
      <w:r w:rsidRPr="00814B53">
        <w:rPr>
          <w:rFonts w:ascii="Courier New" w:hAnsi="Courier New" w:cs="Courier New"/>
          <w:lang w:val="ru-RU"/>
        </w:rPr>
        <w:lastRenderedPageBreak/>
        <w:t>приключи в общи линии овладяването на езиковата норма. Придобиват се знания за системата и структурата на българския език с цел разширяване на обема от езикови ресурси в речта на ученика. Изграждат се умения за създаване и възприемане на текстове, най-често използвани в речевата практика, съобразно стилово-жанровите им особености.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 обучението по литература се цели овладяването на два блока компетентности. Първият е свързан с проблематизирането и специфицирането на основни въпроси от хуманитарната ценностна система: ценностите на родовия свят, националната идентичност, етническото самосъзнание и общочовешкия морал. Тук се формират по-задълбочено и някои основни принципи на понятийния апарат на литературната терминология. Вторият блок е насочен преди всичко към овладяване на възловите моменти от развитието на българската литература, тъй като е вероятно част от учениците да не продължат в по-горна образователна степен, но трябва да познават най-важните постижения на националния литературен процес.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 средната образователна степен проблематиката на българския език е насочена към овладяване на стиловата типология на текстовете, функциониращи в основните социални комуникативни сфери; към овладяване на езикови средства с оглед на модалността в тяхната употреба с цел разширяване на възможностите за избор при създаване на собствен текст и за пълноценно разчитане на чужд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Литературното образование в тази степен поставя акцент върху проследяване на основните етапи в развитието на човешката култура (преди всичко на европейската), като развитието на българската литература се вмества в общия европейски културен контекст. Така учениците осъзнават органичността на нашето литературно развитие и принадлежността му към един общ културен ареал и се преодолява изкуственото разграничение на българска и чужда литература.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Основният принцип за разпределение на учебното съдържание в етапите и степените на средното образование 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поставяне на базовите проблеми и осъзнаването им от учениците (I-IV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разширяване и специфициране на проблематиката и работа върху разширяване и задълбочаване на компетентностите (V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историзиране на проблематиката в съответствие с влиянията, които оказва развитието на обществения и културния процес върху спецификата на хуманитарните проблеми, върху строежа и функциите на художествените творби и върху осъзнаването на литературните явления (IX -XII кл.).</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III. Теми, понятия и проблеми с интегрален и междудисциплинарен характер</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Понятия и проблеми с интегрален характер: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комуникация, изказване, текст, комуникативна структура на изказването, аргументация, знак и смисъл, многозначност, тропи, редактиране, терминология.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Понятия и проблеми с междудисциплинарен характер: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добро-зло, хуманитарна ценностна система, култура и общество, социокултурна ситуация, отговорност и търпимост, престъпление и наказание, разум и свобода, хуманизъм.</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БЪЛГАРСКИ ЕЗИК</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Етап: Начален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български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език в края на началния етап на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Разказва, описва, задава въпроси, дава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турни ком-      говори, обяснява, като използва уместно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петентности     езикови средства, характерни за ситуа-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цията на общуване съобразно участници-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 в нея, темата, целта и условията.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Владее формулите за вежливост, използ-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ва формите за учтивост.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Езикови         Открива синоними и антоними.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компетент-      Показва многозначността на дума чрез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ности           употреба в различен контекст.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речта си използва в определен обем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синтактичните ресурси на езика: служи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 с различни по цел на изказването и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състав изречения; използва различни словоредни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варианти.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Говорене: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и ези-     - организира логически своето изказване;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кова компе-      - разказва свързано, предава чута исто-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        рия и може да я коментира;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Устно            - заема своето място в диалог;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         - стреми се да се придържа към темата;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владее основни норми на книжовния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изговор;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говори с подходяща за ситуацията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 интонация, жестове, поза.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Слушане: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умее да изслушва другите говорещи;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отнася се с уважение към мнението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другите.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Четене: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и ези-     - чете на глас гладко, с адекватна инто-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кова компе-      нация и темпо, правилно поставя пау-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        зите; доказва, че е разбрал основния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Писмено          смисъл на прочетеното;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         - чете наум и доказва, че е разбрал ос-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новния смисъл на прочетеното;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чете и разбира материали от детски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списания;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служи си с учебни речници.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Писане: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владее основни норми на графичната и писмената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на българското писмо: пише четливо; пише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правилно думи с правописни особености; владее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основната употреба на пунктуационните знаци;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отделя изреченията в текста, като означава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началото и края им; пише разделно думите без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собствено ударение.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Създаване и разбиране на писмени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създава съчинение по преживяване и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въображение; може да напише и да адресира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лично писмо; създава текст, в който предава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съдържанието на чужд повествователен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създава съчинение описание на различни обекти;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създава съчинение отговор на въпрос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подходяща за възрастта 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умее да планира свой текст и да прави план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чужд текст; редактира текста си с оглед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съдържанието, точността на израза, правописа.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български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език в края на прогимназиалния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Използва уместно езикови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турни компе-    адекватни на ситуацията на общуване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тентности       съобразно участниците в нея, темата,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целта и условията.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Задава въпроси и дава отговори по поставена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друг или избрана от него 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твърдения и се аргументира;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разказва и описва.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Владее формулите на речевия етикет при общуване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публично място.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в текст по кои езикови средства един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функционален стил се отличава от други стилове.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Езикови         Разбира значението на думи, свързани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компетент-      с обществения, икономическия и кул-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ности           турния живот, и ги използва уместно.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Владее определен кръг термини за базисни понятия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основни науки, ориентира се в специфичната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 за съответната научна област употреба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оглед на учебните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синоними и антоними, думи за родови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видови понятия, хипероними и хипоними с оглед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стиловото разслоение на езика.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Владее граматическите средства на езика. Служи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 с разширен репертоар от синтактични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конструкции - словоредни варианти, обособени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части, вметнати изрази и пасивни конструкции,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синонимни синтактични връзки.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 редактиране на собствен текст умее да прави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съответните синтактични трансформации.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Участва с изказване в дискусия: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и ези-     - придържа се към темата и организи-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кова компе-      ра логически своето изказване;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        - може да оспори мнение, различно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Устно            неговото, като проявява толерантност;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        следи хода на диалога;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позовава се на вече казаното.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 публични изказвания: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спазва нормите на книжовния правоговор;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говори с подходяща за ситуацията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интонация и сила на гласа;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проявява усет за поставяне на логи-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ческо ударение.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Търсене на информация от различни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и ези-    източници: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кова компе-      - използва учебници, енциклопедии,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        речници, периодични издания; може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Писмено          поиска информация в библиотека 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         книжния пазар; използва специализи-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рани текстове - инструкции, правилни-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 справочници; извлича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документи;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ориентира се в жанровите особености на научно-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популярната и речниковата статия, новинарския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 и на художествената литература, изучавана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тази степен; може да планира, да резюмира,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води бележки и да коментира съдържанието на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Създаване на собствени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създава текстове от аргументативен тип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отговор на научен, литературен, житейски въпрос;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и използва в съчинението си основни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жанрови характеристики на статията и есето;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изгражда свой и предава съдържанието на чужд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повествователен и описателен текст; разграничава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свидетелски от несвидетелски разказ;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планира и структурира текста съобразно темата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целта на общуването; обособява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тематично-смисловите части;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изгражда абзаци с оглед на смисъла;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композира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попълва лични данни в бланки; може да напише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автобиография, молба, заявление;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има формирани правописни навици по отношение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думите с проверяем правопис, на често употребявани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думи с непроверяем правопис, пише вярно думи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терминологичната лексика, владее правописните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норми.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български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език в края на 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средната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турни компе-     Използва уместно в ролята си на гово-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тентности        рещ различни езикови регистри, харак-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терни за социокултурните сфери, в ко-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ито общува; разпознава различни ези-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кови регистри при разчитане на смисъ-</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ла на чужди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Съобразява езиковия си изказ с различ-</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 типове ситуации в сферата на офи-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циалното общуване.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дискусия по поставена тема изразява свое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становище, като умее да се аргументира убедително.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Постига баланс между поднасяне на най-важното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навлизане в детайли. Задава въпроси и дава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отговори по същество. Разбира, коментира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интерпретира чужди становища и тяхната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аргументация. Открива преднамерена неясност,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отклоняване от темата и необосновани твърдения.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начините за представяне на факти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интерпретирането им в различни медии - печатни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електронни. Различава факти от мнения. Може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открие и да реагира критично на основни реторични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стратегии, прилагани с пропагандна цел.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Ориентира се в съдържанието на юридически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текстове, справочници, правилници и др.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Езикови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компетент-       Отчита задължителността и възмож-</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ности            ностите за избор по отношение на упот-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ребата на езикови средства с оглед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различните сфери на общуване.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различни езикови средства в свой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да открои лична гледна точка, и разпознава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езикови средства с такава функция в чужд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уместно контекстови синоними и антоними;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синонимни синтактични конструкции с цел поставяне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логически акценти.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Може да направи превод от чужд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като се съобразява със съчетаемостта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думите в двата езика.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Открива и коригира грешки, дължащи се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интерференция, при съпоставка на оригинален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преводен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Може да открои прилики и разлики между граматиката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българския език и граматиката на изучаван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него чужд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Има основни знания за мястото на българския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индоевропейското езиково семейство и сред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балканските езици.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и ези-     Изгражда цялостно изказване, като се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кова компе-      придържа към темата; формулира ясно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тентност:становище и разгръща аргументацията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Устно            си; откроява собствена гледна точка.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         Участва в дискусия или дебат-само-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стоятелно или в екип, като проявява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толерантност към другите участници.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хода на диалог резюмира вече казаното; умее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 се позовава на чужди мнения.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Може да участва в интервю като конкурсна форма.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 публично изказване спазва нормите на книжовния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изговор; използва интонацията, логическото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ударение, паузите, жеста, мимиката и позата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реторична цел.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Избира различни реторични стратегии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общуване с оглед на цели, аудитория и тип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комуникативна ситуация.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Владее набор от реторични жанрове и похвати.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и ези-     Използване на различни информаци-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кова компе-      онни източници. Търсене и получава-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        не 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Писмено          - използва различни информационни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         източници; анализира, сравнява и син-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тезира информация от един източник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различни източници (конспектира,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резюмира).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Създаване на собствени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създава текстове с аналитична, тълкувателна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насоченост; текстове от аргументативен и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описателен тип; текстове с развлекателна цел;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прилага най-често използваните в писменото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 жанрови модели, като използва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възможностите за вариативност в структурното,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композиционното и езиковото им оформяне.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Практически владее някои литературно-критически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жанрове (виж ДОИ за УС по литература).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ЛИТЕРАТУРА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Начален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литература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началния етап на основната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Разбира основната етическа опозиция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турни компе-    добро-зло и я обяснява в конкретни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тентности       сюжетни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етически отношения в семейството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малката общност според сюжетните ситуации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изучени литературни творби.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Открива основни белези на своята национална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идентичност в изучавани литературни произведения.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Изказва благопожелания по случай традиционни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празници и във връзка с български народни обичаи.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Участва в групова дейност за създаване на игрови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сценични форми по литературни творби.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Литературни     Разпознава художествен и нехудожест-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компетент-      вен текст; проза и стихове; повествова-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ности           ние, описание и разсъждение; диалог и монолог.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Различава литературни жанрове, представени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по-широко в учебното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основните моменти в развитието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действието.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връзката между характера на героите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основния смисъл на творбата.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Открива в изучавани художествени творби достъпни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фигури на речта.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съдържанието на най-значимите творби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българската детска литература и на българския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фолклор, включени в учебното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Социокултур-    Ориентира се в комуникативната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 литера-    структура на творбата.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компе-    Открива непознати думи в художест-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       вения текст и определя значенията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 с      в контекста.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     Изразява емоционално-оценъчно отно-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ната творба     шение към герои и ситуации в литера-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турната творба.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Изявява предпочитания към определени герои,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творби, жанрове.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установява сходство и различия между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две художествени творби или техни елементи.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Социокултур-    Участва в беседа по съдържанието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 литера-    литературна творба: отговаря на въп-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компе-    роси; изказва мнения, като подбира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       подходящи елементи от текста, за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Създаване на    ги обоснове; съставя и задава въпроси.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изказвания      Съставя устен преразказ на отделен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писмени       епизод или на кратък художествен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текстове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 устно изказване с помощта на словесна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или визуална опора.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литература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прогимназиалния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Разбира основните ценности на родо-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турни компе-    вия свят, осъзнава общото и устойчи-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тентности       вото в моралните ценности на рода 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зависимо от промените в социалното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битовото устройство на живота. Комен-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тира валидността на тези морални прин-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ципи при разглеждане на художествени творби.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основните ценности в етническата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организация на човешките общности. Коментира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ги в изучени произведения и ги съпоставя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личния и обществения си опит.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Осмисля основните ценности на националната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общност и ги открива в изучаваните произведения.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Осъзнава основните принципи на общочовешката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морална система. Доказва валидността им с примери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изучени произведения.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Литературни     Разбира условния характер на художе-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компетент-      ственото изказване, на неговите су-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ности           бекти, на персонажната система,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изобразения в творбата художествен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свят и на художествената образност.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спецификата на фигурите и тропите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художествената реч и познава значенията на понятия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като метафора, метонимия, символ и алегория,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хипербола и литота. Открива ги в изучавани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текстове и коментира техния смисъл и въздействие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във връзка с цялата творба. Разбира значението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стиховата организация и познава основните метрични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схеми.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основните принципи на художествената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композиция и значението на понятията сюжет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фабула. Осмисля различните връзки на епизодите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развитието на действието. Осъзнава значението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извънсюжетни елементи на композицията за цялостния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смисъл и въздействие на творбата.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комуникативната структура на художествената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творба и обяснява връзките между нейните основни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участници. Познава основните принципи в жанровата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на литературата и разбира понятията: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приказка, басня, гатанка, поговорка, народна песен,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разказ, повест, роман, ода, елегия, лирическо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стихотворение.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 автори и произведения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българската литература. Обяснява ролята им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историята и културата на българския народ.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Социокултур-    Осъзнава ролята на автора като създа-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 литера-    тел на изобразената в произведението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компе-    действителност. Трайно свързва име-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       то на автора със заглавията на негови-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 с      те творби. Притежава мотивирани ин-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     дивидуални читателски предпочитания.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ната творба     Умее самостоятелно да подбира чети-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ва и да използва популярни информа-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ционни източници за книжовната продукция.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основни видове издания. Притежава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формирани рецептивни очаквания при избор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четива въз основа на следните ориентири: тематика,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жанр, име на автора, информационнооценъчни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(бележки по корицата, предговор, послеслов,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анотация, рецензии и представяния). Умее да 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служи с азбучен библиотечен каталог.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Обосновава нравствени оценки за събития и герои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изучени художествени творби и мотивира своя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ценностен избор.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особеностите на художествения свят, създаван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творбата (историческа епоха, обществена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нравствена проблематика, основен конфликт, бит,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характерни герои, авторски внушения за разрешаване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различни хуманитарни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Разкрива в анализ художествения смисъл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изучавано произведение.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Социокултур-    Владее основните опорни точки на ко-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 литера-    муникативната ситуация и идентифи-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компе-    цира участниците в нея.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       Владее в практически план основни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Създаване на    жанрове на съвременната културна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изказвания      комуникация (виж ДОИ за УС по бъл-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писмени       гарски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текстове        Владее основните опорни точки в струк-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турата на изказването (въведение, из-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лагане на основния проблем, аргумен-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тация, излагане на главните моменти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съдържанието, изводи и заключи-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телни обобщения). При изготвяне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самостоятелни изказвания разработва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план и събира информация по темата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различни източници.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Владее структурата на следните учебни жанрове: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подробен преразказ, сбит преразказ; подборен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преразказ; литературно-интерпретативно съчинение;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есе, съдържащо разсъждения върху естетически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житейски проблеми по зададена 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изпълнява специфичен литератур тест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цел проверка на компетентности.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литература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средната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турни компе-     Разбира ролята на античните цивили-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тентности        зации като основа на универсалната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хуманитарна ценностна система.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Осъзнава ролята на християнството в създаването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европейския културен модел.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ролята на Ренесанса за формиране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ориентирана към индивидуалните ценности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личността хуманитарна система.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Осъзнава спецификата на хуманитарните проблеми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обществата от Новото време.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Притежава диференцирани знания за своята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национална и културна идентичност.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Коментира при анализ на литературна творба възлови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хуманитарни проблеми, породени от нарушаването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универсалната ценностна система.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проблемите, възникнали при сблъсъка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между различни човешки общности, или проблемите,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възникнали при противопоставянето на човешката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общност с универсалните ценности.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и коментира в анализа на различни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художествени или житейски ситуации основните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ценности на цивилизацията от Новото време: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отговорност и търпимост. Извежда от изучени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литературни творби проблеми, засягащи въпросите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индивидуалния избор, мотивирани от нормите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хуманитарната ценностна система. Проблематизира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понятия като свобода и необходимост, престъпление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наказание, разум и морал.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Открива в развитието на българската литература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 фази от формирането на българската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национална идентичност.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Литератур-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 компе-        Притежава системни знания за строе-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тентности        жа и функционирането на художестве-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ната творба,     умее свободно да навлиза в изучаваните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произведения и си служи непротиворечиво със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специфична литературоведска терминология.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основните характеристики на отделните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етапи в развитието на европейския културен процес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словесност.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развитието на европейската литературна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история според заложеното в програмата за първо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равнище учебно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развитието на българската литература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част от европейския литературен процес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националната обществена и културна история (според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програмата за учебно съдържание на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жанровата специфика и поетиката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изучените произведения. Характеризира персонажната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с оглед на различните функции, изпълнявани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героите в структурата на текста. Обяснява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ролята на отделните елементи на художествения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цялостното художествено внушение. Разбира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особеностите на различните видове стихосложение.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основните характеристики на изучените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литературни направления/школи и техните върхови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художествени постижения.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развитието на европейския литературен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 (съгласно заложеното в програмата за второ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равнище учебно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историята на българската литература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част от общия европейски литературен процес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обществената и културната история на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(съгласно заложеното в програмата за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и лите-    Ситуира изучавана литературна твор-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ратурна ком-     ба в породилата я културна система и 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петентност:      анализира в съответствие с присъщата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 с       й културна и художествена норма.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      Извлича художествения смисъл на кон-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ната творба      кретно литературно произведение във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връзка с неговото място в творчеството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писателя, в развитието на школата 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направлението и в общочовешки план.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Извършва самостоятелен подбор на четива и използва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популярни информационни източници за книжовната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продукция. Мотивира индивидуалния си читателски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избор, като посочва актуалната за него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проблематика и съдържание, увлекателност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сюжета, рецептивни нагласи по отношение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различни жанрове и автори и пр.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Открива и коментира връзката между художествения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смисъл на литературното произведение и житейските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проблеми, които стоят пред личността.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Поставя изучаваната литературна творба в конкретен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художествен контекст и коментира специфичните й</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особености в съответствие с породилата 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художествена практика на направлението 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школата.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художествена творба от гледна точка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 интерпретаторски подходи. Коментира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художествено произведение с оглед на спецификата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идейно-художествената му проблематика (водещи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хуманитарни идеи, основни конфликти и техния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ценностен смисъл, персонажите и тяхната роля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формиране на цялостното художествено внушение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творбата, главните компоненти в структурата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творбата).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Мотивира индивидуалния си читателски избор,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посочва специфични художествено-естетически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критерии (значимост на хуманитарната проблематика,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стилови особености, принадлежност на автора към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предпочитана литературна тенденция и пр.).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литературно-критически текстове и заема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позиция спрямо изразените в тях идеи.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турна и лите-    Умее да се ориентира в комуникатив-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ратурна ком-     ната ситуация (осъзнава ролята си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петентност:      автор на изказването или текста; кой 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Създаване        предполагаемият възприемател; какво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изказва-      иска да каже; каква е връзката между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ния и писме-     съдържанието на изказването и очак-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 текстове      ваната ответна реакция; какво отноше-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ние заема спрямо други изказвания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същата 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Владее основни жанрове на съвременна културна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(жанрове на официалната реч; жанрове на средствата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масова комуникация; основните жанрове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литературна интерпретация; епистоларни жанрове).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Композира изказването или текста с оглед на ясното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поставяне на тезата, привежда подходящи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доказателства и аргументация, умее да подреди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части на изказването си така, че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постигне максимално въздействие върху своя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възприемател, подбира най-подходящите езикови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изразни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Събира литературна информация от различни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източници и я организира във вид, подходящ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конкретната задача.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Владее структурата на литературно-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интерпретативното съчинение и на есето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хуманитарна проблематика и изпълнява специфичен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литературен тест за проверка на компетентности.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Ориентира се в различни комуникативни ситуации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културното общуване (официална комуникация,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академична комуникация, общуване чрез медия,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неформално културно общуване).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Практически владее някои основни литературно-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критически жанрове (кратък отзив за неизучавано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произведение; анотация; кратка характеристика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автор).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Владее базови реторически умения с цел повишаване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въздействената ефективност на изказването си (виж</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ДОИ за УС по български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Събира, анализира и съпоставя литературна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 от различни източници (научни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съчинения, критически статии, речници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енциклопедии, библиографски справочници и пр.),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като я организира във вид, подходящ за конкретната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задача.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ПРИЛОЖЕНИЕ No 2 КЪМ ЧЛ. 4, Т. 2</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(Изм., ДВ, бр. 58 от 2006 г.)</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ДЪРЖАВНИ ОБРАЗОВАТЕЛНИ ИЗИСКВАНИЯ ЗА УЧЕБНО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 област: Чужди езици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 предмети: английски език, испански език, италиански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немски език, руски език, френски език</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Обща характеристика на културно-образователната област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Културно-образователната област "Чужди езици" има за цел да подготви учениците за общуване с хора, принадлежащи към други културни и езикови общности, в ситуации, надхвърлящи рамките на родноезиковата среда; да ги научи да търсят, откриват и разбират информация от източници на чужд език; да повиши тяхната езикова култура; да изгради у тях умения за по-нататъшно самостоятелно изучаване и усъвършенстване на владеенето на чужди езици.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Тези най-общи цели на обучението по чужди езици се конкретизират в изграждането и развитието на комуникативната компетентност на учениците, на тяхната способност да възприемат устна и писмена реч и да създават устни и писмени изказвания.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1. Същност на държавните образователни изисквания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Държавните образователни изисквания определят равнището на владеене на езика, което учениците трябва да имат в резултат на обучението при завършване на определена образователна степен или етап.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Държавните образователни изисквания осигуряват обществено необходимите резултати от чуждоезиковата подготовка в средното училище и я привеждат в съответствие с подготовката по чужд език в другите европейски страни като предпоставка за международно признаване на получената в българското училище езикова квалификация.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2. Характеристика на държавните образователни изисквания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а) измеримост - държавните образователни изисквания са важно условие и основа за разработване на системата за оценяване. Затова те са формулирани така, че заложените в тях конкретни умения да могат да се наблюдават, измерват и оценяват. В този смисъл основни аспекти на процеса на обучение и възпитание, като стратегии за учене, автономност на ученика, изграждане на отношения, приобщаване към общочовешки и културни ценности, поведенчески модели, междукултурно общуване, не са обект на външно оценяване;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б) постижимост - държавните образователни изисквания отразяват минималното за съответната образователна степен равнище на владеене на чужд език, т.е. трябва да бъдат постижими за около 80% от учениците. Ученици, които в зависимост от способностите си или от условията на обучение (ЗИП, СИП, извънучилищни форми) надвишават минимума от знания и умения, могат да постигнат следващото равнище. Например за средната степен на образование са предвидени 3 равнища на владеене на езика (средно, напреднало, висше);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 интегралност и интердисциплинарни връзки.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Културно-образователната област "Чужди езици" се развива във взаимодействие с културно-образователната област "Български език и литература". Интеграцията се осъществява на няколко равнища: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общи цели на езиковата подготовка, а именно изграждане на комуникативна компетентност у учениците, позволяваща им пълноценно да общуват в различни ситуации на реалния живот в зависимост от техните познавателни, културни и бъдещи професионални потребности;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комуникативният подход като общ подход при подбора и структурирането на учебното съдържание, съответстващ на функционалната същност на езика и потребностите на обществената практика;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овладяване на чуждия език в процес на преосмисляне, обогатяване и усъвършенстване на знанията и уменията по български език, като се изгражда една обща комуникативна компетентност;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междукултурни взаимодействия по отношение на речево поведение, речев етикет, литературно и фолклорно наследство.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Чуждият език като учебен предмет предвижда използването на знания, категории и понятия, формирани в рамките на други учебни предмети, предимно от културно-образователната област "Обществени науки и гражданско образование" (история, цивилизация и география).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Чуждият език се използва като средство за обучение при изучаване на различни предмети в рамките на билингвалното обучение в профилираните гимназии и СОУ с интензивно изучаване на чужд език, като по този начин ученикът усъвършенства способността си да общува в определени учебни и професионални сфери.</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 Характеристика на равнищата на владеене на чужд език</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Държавните образователни изисквания по чужди езици определят скала на владеене на езика, която до голяма степен е съобразена с първите пет равнища на Общата европейска рамка. Постигането на шестото равнище, доближаващо се до владеенето на езика от представител на съответната култура, не е цел на обучението в българското средно училище. Държавните образователни равнища съгласуват спецификата на владеенето на чужд език с възможностите за реалното им покриване в границите на учебния план на МОН.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Според последователността в предложената скала за всеки етап в основната и гимназиалната степен на образование и за различните форми на обучение може да се определи равнище, съответстващо приблизително на равнища I - V от Общата европейска рамка.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Равнища      |                  Характеристика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Начален         Ученикът владее частични умения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общуване на чуждия език, които му поз-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воляват да удовлетворява някои свои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непосредствени комуникативни потребности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познати ситуации. Възприема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кратки устни и писмени текстове със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стандартен език и произношение. Борави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елементарни езикови средства, често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компенсаторни стратегии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преодоляване на комуникативни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Правописът, произношението и интонацията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 не пречат за осъществяване на общуването.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Прогимназиа-    Ученикът осъществява елементарно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лен етап        общуване за удовлетворяване на основ-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ните си комуникативни потребности във всекидневни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ситуации. Извлича информация от ограничени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 обем устни и писмени текстове със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стандартен език и произношение. В изказванията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 използва ограничени езикови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съобразява най-общо речта си с комуникативната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ситуация. Правописът, произношението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интонацията му се доближават до основните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норми за устно и писмено общуване на съответния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чужд език. Прилага компенсаторни стратегии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преодоляване на комуникативни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Гимназиален     Ученикът осъществява успешно общу-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ване в устна и писмена форма, в рамки-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Първо равнище   те на различни сфери, за удовлетворя-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ване на лични, учебни и социокултурни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потребности. Той използва подходящи езикови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средства, съобразява речта си с комуникативната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ситуация и прилага компенсаторни стратегии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преодоляване на комуникативни проблеми. Правописът,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произношението и интонацията му съответстват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чуждоезикови норми за устно и писмено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Гимназиален     Ученикът общува ефективно в рамки-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те на личната, учебната и професионал-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   ната сфера. Той използва широк набор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езикови средства, като на този етап,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определени условия на обучение, може да борави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със специализирани текстове. В общуването 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той проявява подходящо за ситуацията поведение,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като при необходимост прилага компенсаторни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стратегии за преодоляване на комуникативни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проблеми. Правописът, произношението и интонацията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 се доближават до чуждоезикови норми за устно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писмено общуване.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Гимназиален     Ученикът общува свободно в различни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сфери и ситуации, като използва раз-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Трето равнище   нообразни и уместни езикови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структурира добре изказванията си в устна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писмена форма. Комуникативното му поведение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 адекватно на ситуацията. Прилага ефективни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компенсаторни стратегии за преодоляване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комуникативни проблеми. Правописът, произношението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интонацията му съответстват на чуждоезикови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норми за устно и писмено общуване.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4. Съответствие на равнищата на владеене на чужд език в гимназиалния етап и формите на обучение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Първи чужд език</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Равнище      | Равнището се постига при завършване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Първо           Средна степен на образование (ХII клас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непрофилираните гимназии)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Средна степен на образование (ХII клас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професионалните гимназии с интензивно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изучаване на чужд език в  VIII клас)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Трето           Средна степен на образование (ХII клас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профилираните гимназии и паралел-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ки с интензивно изучаване на чужд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VIII клас)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Тези равнища са обвързани с приблизителен хорариум. Всяко едно от тях предполага около 200 - 250 учебни часа и надгражда предходното. Това позволява отделните училища да приравняват прилаганата форма на обучение към съответното равнище.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ПЪРВИ ЧУЖД ЕЗИК</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Етап: Начален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първи чужд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началния етап на основната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Слушане         разбира въпроси, указания и съобще-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ния на учителя, както и кратки репли-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ки на свои връстници, свързани с личността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семейството му и с непосредствено заобикалящата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го среда, ако се говори бавно и ясно;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думи и групи от думи в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позната тематика и на тази база прави догадки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съдържанието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свързва слухов и зрителен образ, разпознава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интонационни модели, както и жестове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потвърждение, отрицание и указание.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Четене          разбира основната информация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съобщения, обяви, комикси, кратки откъси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разкази, приказки, написани на стандартен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в подробности указанията в учебника,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покани, съобщения, правила за игри, лични писма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картички и разпознава в тях някои социокултурни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особености;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намира конкретна информация в обяви, афиши, кратки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описания, откъси от разкази, приказки, както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в учебни справочници и речници;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се ориентира в текста и с помощта на илюстративния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материал към него.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Говорене        води елементарен разговор на познати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теми, като задава и отговаря на конкретни, просто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ясно формулирани въпроси, следва и дава несложни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инструкции, представя накратко минали и настоящи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събития, изказва намерения за бъдещето;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желание да получи информация,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или услуги при пазаруване, в поща, в библиотека;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води кратък личен разговор по телефона, когато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събеседникът му говори бавно и ясно;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елементарни езикови средства, произношение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интонация, които не пречат за осъществяване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общуването, мимики и жестове за преодоляване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комуникативни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Писане          пише кратки биографични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пише картичка, в която изразява пожелания 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съобщава лични преживявания, като използва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елементарни езикови средства, правопис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пунктуация, които не затрудняват разбирането.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първи чужд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прогимназиалния етап на основната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Слушане         разбира основната информация от крат-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ки публицистични и художествени тек-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стове с ясна структура и дикция, нормална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скорост на говорене и стандартно произношение;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кратки диалози с един или повече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събеседници, свързани с всекидневието му;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конкретна информация от кратки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съобщения.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Четене          разбира основната информация от руб-</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рики в младежки списания, анекдоти, реклами,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кратки литературни текстове на подходящи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възрастта теми;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в подробности кратки писма и картички,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разписания, комикси, откъси от разкази, написани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стандартен език, като отбелязва въпроси,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гледни точки, пожелания и разбира някои основни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социокултурни особености в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намира конкретна информация в кратки инструкции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позната тематика, в прогноза за времето.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Говорене        води кратък разговор в ежедневни 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туации, като обменя и обсъжда конкретна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 говори за преживявания и събития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миналото и настоящето, изказва свои намерения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идеи за бъдещето;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желание да получи информация,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или услуги, като обяснява предпочитанията 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води кратък личен разговор по телефона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познати теми, като търси и дава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прости езикови средства, произношението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интонацията му се доближават до основните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чуждоезикови модели, прилага компенсаторни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стратегии за преодоляване на комуникативни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Писане          съставя план на прочетен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пише кратко писмо, за да сподели свои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преживявания и да изрази благодарност,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поздравления и пожелания;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пише кратки лични съобщения и обяви, свързани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непосредствените си потребности;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съставя кратък автобиографичен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прости езикови средства, правопис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пунктуация, които се доближават до основните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норми на чуждия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първи чужд език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края на средната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Слушане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основната информация от ограничени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 обем публицистични и художествени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новини, репортажи, състезания от радио-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телевизионни предавания с нормална скорост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говорене и стандартно произношение;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в подробности разговори и изказвания,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свързани с всичко, което непосредствено се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отнася до него, както и кратки съобщения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обществения транспорт, в магазин, от телефонен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секретар;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конкретна информация от интервю,</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репортаж, новини, дискусия по актуални въпроси.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основната информация в изказвания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нормална скорост на говорене и стандартен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в подробности разговори или изказвания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пряк или непряк контакт, с нормална скорост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говорене;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конкретна информация от различни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научнопопулярни и публицистични радио-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телевизионни предавания.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Трето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основната информация в изказвания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дебати, като успява да проследи главната линия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аргументация;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в подробности разговори и изказвания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пряк или косвен контакт, дори когато не са ясно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структурирани и скоростта на говорене 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сравнително висока;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в подробности специализирани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свързани с учебното съдържание на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изучавани на чуждия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конкретна информация от текстове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стандартен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Четене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основната информация от публицистични,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художествени и научнопопулярни текстове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стандартен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в подробности лични и читателски писма,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указания, кратки статии на познати теми,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отбелязва в тях въпроси и проблеми, изразени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становища, пожелания и чувства и разбира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социокултурни особености в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намира конкретна информация в проспекти, каталози,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справочници.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основната информация от публицистични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специализирани текстове на стандартен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в подробности текстове с позната тематика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научнопопулярни статии и от учебници,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извлича проблеми, становища и аргументи;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намира конкретна информация в публицистични,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научнопопулярни и специализирани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Трето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основната информация от публицистични,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научнопопулярни и художествени текстове, написани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стандартен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в подробности лични и официални писма,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научнопопулярни статии, специализирани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художествени произведения, текстове от вестници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списания;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намира конкретна информация в публицистични,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научнопопулярни, специализирани и художествени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Говорене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води разговор на познати теми, като коментира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факти, изразява мнения и чувства, обсъжда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съвместна дейност, изразява съгласие/несъгласие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 становището на събеседниците;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желание да получи информация,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или услуги, като аргументира предпочитанията 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води разговор по телефона, оставя съобщение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телефонен секретар;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съобразява речта си с комуникативната ситуация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подходящи езикови средства, произношение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интонация, отговарящи на основните чуждоезикови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 прилага компенсаторни стратегии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преодоляване на комуникативни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участва в разговор или дискусия, като излага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защитава становището си, изслушва и разбира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това на другите, изразява отношението си към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него и проявява толерантност към събеседниците 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след предварителна подготовка прави кратко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изказване по теми, свързани с изучаваната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специалност;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води разговор по телефона за търсене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стандартен език и подходящи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комуникативната ситуация поведение, произношение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интонация, при необходимост прилага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компенсаторни стратегии за преодоляване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комуникативни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Трето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участва в свободен спонтанен разговор 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дискусия, като изразява и отстоява аргументирано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становището си и предлага решения, проявява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толерантност към мнението на другите;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прави разширени подготвени изказвания, в които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коментира, обобщава, оценява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различни източници;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отговаря на въпроси, свързани с неговата личност,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образование, проекти, в рамките на събеседване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(интервю);</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се уверено, с правилно произношение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подходяща интонация, на стандартен език,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адекватно на ситуацията речево поведение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ефективно компенсаторни стратегии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преодоляване на комуникативни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Писане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предава основното съдържание на прочетен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 под формата на подробен план;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пише лично или читателско писмо, за да опише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или коментира конкретни случки, впечатления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факти, като изказва свои мнения, доводи,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предложения;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съставя стандартен автобиографичен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(curriculum vitae);</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езикови средства, съобразени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изисквания за писмено общуване,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построява логически изложението си с правопис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пунктуация, които съответстват на основните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норми на чуждия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резюмира съдържанието на научнопопулярен 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специализиран текст, свързан с бъдещите му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професионални интереси;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пише кратко официално писмо за получаване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съставя стандартен автобиографичен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(curriculum vitae) и придружително писмо,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което излага мотивите си при кандидатстване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учебно заведение или за работа;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езикови средства, съобразени с основните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изисквания за писмено общуване, с графично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оформление, правопис, пунктуация, които се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доближават до чуждоезиковите норми.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Трето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пише есе, в което изразява и аргументира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лично мнение, позовава се на факти,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авторитети, други източници;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пише кратък доклад, като за целта подбира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синтезира материали от различни източници;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пише лични, читателски и официални писма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проблеми, които пряко го засягат, като излага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позицията си и съобразява изложението си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комуникативните си намерения и с предполагаемия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читател;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подходящи за ситуацията езикови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графично оформление, правопис и пунктуация, които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съответстват на чуждоезиковите норми.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ВТОРИ ЧУЖД ЕЗИК</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(Отм., ДВ, бр. 58 от 2006 г.)</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втори чужд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гимназиалния етап на средната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Слушане         разбира основната информация от крат-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ки публицистични и художествени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ясна структура и дикция, нормална скорост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говорене и стандартно произношение;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кратки диалози с един или повече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събеседници, свързани с всекидневието му;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конкретна информация от кратки съобщения.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Четене          разбира основната информация от руб-</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рики в младежки списания, анекдоти, реклами,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кратки литературни текстове на подходящи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възрастта теми;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в подробности кратки писма и картички,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разписания, комикси, откъси от разкази, написани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стандартен език, като отбелязва въпроси,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гледни точки, пожелания и разбира някои основни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социокултурни особености в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намира конкретна информация в кратки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позната тематика.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Говорене        води кратък разговор в ежедневни 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туации, като обменя и обсъжда конкретна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 говори за преживявания и събития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миналото и настоящето, изказва свои намерения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идеи за бъдещето;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желание да получи информация,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или услуги, като обяснява предпочитанията 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води кратък личен разговор по телефона на познати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теми, като търси и дава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прости езикови средства, произношението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интонацията му се доближават до основните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чуждоезикови модели, съобразява най-общо речта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 с комуникативната ситуация и прилага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компенсаторни стратегии за преодоляване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комуникативни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Писане          съставя план на прочетен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пише кратко писмо, за да сподели свои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преживявания и да изрази благодарност,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поздравления и пожелания;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пише кратки лични съобщения и обяви, свързани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непосредствените си потребности;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съставя кратък автобиографичен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прости езикови средства, правопис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пунктуация, които се доближават до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норми на чуждия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ПРИЛОЖЕНИЕ No 3 КЪМ ЧЛ. 4, Т. 3</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(Изм. и доп., ДВ, бр. 46 от 2004 г., в сила от 1 юли 2004 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изм., бр. 58 от 2006 г., в сила за учениците, които през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учебната 2006/2007 г. постъпват в I и в V клас)</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ДЪРЖАВНИ ОБРАЗОВАТЕЛНИ ИЗИСКВАНИЯ ЗА УЧЕБНО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 област: Математика, информатика и информационни технологии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 предмети: математика, информатика, информационни технологии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Обща характеристика на културно-образователната област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1. Място и роля на културно-образователната област в системата на общообразователната подготовка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Предметите на областта поставят основите на методология, която намира приложение във всички области на общообразователната подготовка. Чрез обучението по тези предмети учениците се подготвят да боравят с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Математическата наука се занимава с изследване на количествените характеристики на обектите и явленията от реалния свят. Тя предоставя адекватни математически модели за решаване на задачите, свързани с тези количествени характеристики, посредством добре специфицирани процедури (алгоритми). Натрупванията от такива характеристики (информация) са толкова големи, че съхраняването им във формализиран вид (данни) и използването им е невъзможно без помощта на технически средства (компютърни системи).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Процедурите за обработка на данни са толкова сложни, че прилагането им е възможно само с помощта на компютърни програми.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2. Специфика на предметите в областта, връзка и зависимости между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Математиката е наука за количествените отношения и пространствените форми на реалния свят. Изучаването на основните й области: аритметика, алгебра, геометрия, логика, вероятности и статистика, анализ, позволява на учениците да развият умения да мислят и подреждат правилно мислите си, да излагат логически аргументи и да правят верни изводи. Математическите знания и умения са важни за всички други предмети, изучавани в училище, помагат на учениците по-добре да разбират съвременното информационно общество и да се адаптират към него.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Обект на информатиката са методите и средствата за натрупване, съхраняване, обработка и пренасяне на данни. Тя се занимава със: алгоритмичните процедури за решаване на задачи, тяхното специфициране с помощта на формални езици за програмиране, както и с принципите на построяване и функциониране на компютъра и системното програмно осигуряване. Информатиката изгражда компютърни варианти на математическите модели на обектите и явленията.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Чрез информационните технологии се създават достъпни за масово използване методи и средства за представяне, анализ, интерпретиране и пренасяне на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Трите предмета взаимно се допълват и са в тясно взаимодействие. Поотделно и заедно те са в основата на описанието, структурирането и анализирането на данни от различни области (вж. фигурата).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мат. модели+------+ комп. модели+-------+ програми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|Матема-|-----------&gt;|Инфор-|------------&gt;|Информ.|---------&gt;|Други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|тика   |            |матика|             |техно- |          |области|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|&lt;-----------|      |&lt;------------|логии  |&lt;---------|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задачи     +------+  задачи     +-------+  задачи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програми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програми</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 Елементи на учебното съдържание с интегрален и междудисциплинарен характер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3.1. понятия: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множество, операция, структура, мярка и измерване, число, стойност, величина, релация, данна, знак, представяне, алгоритъм - за всички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функция, уравнение, вектор, таблица - за природните науки;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3.2. познавателни методи: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анализ, синтез, сравнение, обобщение, индукция, дедукция, аналогия, абстрахиране, конкретизация, специализация - за всички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3.3. технологични подходи: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моделиране, структуриране, анализиране, интерпретиране, прогнозиране, решаване на проблеми, алгоритмизиране - за всички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редактиране - за езиково обучение, музика, рисуване;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3.4. теми: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теоретико-множествен подход, функционален подход, алгоритми, текстообработка, таблици, бази от данни, графика, компютърна презентация, компютърна комуникация - за всички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3.5.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правни, етични, социални, здравни-обществени науки, гражданско образование.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Математика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Етап: Начален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учебно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               (в края на IV клас)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резултат на обучението по математика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края на началния етап на основната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Числа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чете и пише естествени числа и познава десетичната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позиционна бройна система; сравнява и нарежда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естествени числа; събира и изважда естествени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числа, умножава и дели с едноцифрено и с двуцифрено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число, разбира връзките между компонентите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аритметичните действия. Знае възприетия ред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действията, ролята на скобите и може да пресмята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числови изрази, съдържащи до три действия.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римската бройна система.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Има представа за дробите половинка, третинка,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четвъртинка и десетинка.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Равнинни        Познава геометричните фигури (права и крива линия,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фигури          лъч, отсечка, ъгъл, триъгълник, правоъгълник,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квадрат, окръжност) и елементите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Може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вида на фигурите (ъгъл и триъгълник);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чертае отсечка по дадена дължина и ъгъл по дадена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градусна мярка;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чертае триъгълник, квадрат и правоъгълник върху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квадратна мрежа.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Измерване       Знае мерните единици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дължина (мм, см, дм, м, км),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маса (грам, килограм, тон);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време (секунда, минута, час, денонощие, седмица,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месец, година, век);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пари (стотинка, лев);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ъгъл (градус) и връзките между производните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мерните единици за лице (кв. мм, кв. см,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кв. дм, кв. м, кв. км, декар).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измерва отсечки и ъгли;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извършва действия с изучените еднородни мерни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единици (без тези за време);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намира обиколката на триъгълник и правоъгълник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лице на правоъгълник.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Моделиране      Умее да моделира с числови изрази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описани с отношенията "с повече", "с по-малко",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"пъти по-голямо" и "пъти по-малко".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да описва ситуации от заобикалящия го реален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свят с математически модел (задачи от покупко-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продажби, обиколки и лица на фигури).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Може да интерпретира съдържателно получените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резултати при решаване на даден проблем.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прави правдоподобни предположения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събрани данни от заобикалящия го реален свят.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учебно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              (в края на VIII клас)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резултат на обучението по математика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края на прогимназиалния етап на основната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Числа.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Алгебра         сравнява рационални числа и извършва операциите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събиране, изваждане, умножение, деление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степенуване (с естествен показател, идея за цял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степенен показател);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пресмята числови изрази в множеството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рационалните числа, съдържащи до четири действия;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извършва операции (събиране, изваждане, умножение,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деление и степенуване с естествен показател )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рационални изрази и тъждествени преобразувания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 линейни уравнения и неравенства с едно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неизвестно, системи линейни уравнения с две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неизвестни, системи линейни неравенства с едно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неизвестно, рационални уравнения и неравенства,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свеждащи се до линейни и модулни уравнения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вида  ax + b = c.</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ирационални числа, записани с квадратен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корен, може да ги сравнява и извършва операции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решава квадратни уравнения с рационални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коефициенти по формулата за намиране на корените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Фигури и тела   Знае основните геометрични фигури (триъгълник,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четириъгълник, правилен многоъгълник и окръжност),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техните елементи, видове и свойства.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признаците за еднакви триъгълници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видовете четириъгълници;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построява геометричните обекти, описани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построителни задачи.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видовете права призма, правилна пирамида,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 кръгов цилиндър, прав кръгов конус,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елементите и развивките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сфера и кълбо и знае елементите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Функции.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Измерване       построява точка по дадени координати и определя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координати на точка спрямо декартова координатна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в равнината;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построява образ на точка, отсечка и окръжност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 еднаквост;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представя таблично и графично функции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вида y = ax + b и y = ax2;</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пресмята обиколка и лице на основни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равнинни фигури;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пресмята лице на повърхнина и обем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ръбести и валчести тела.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да определя по вид и намира: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ъгли, получени при пресичане на прави в равнината;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ъгли, свързани с окръжност.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връзките между производните на мерните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единици и умее да преминава от една мерна единица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друга.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Логически       Разбира на конкретно ниво смисъла на логическите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знания          съюзи "и", "или", "ако....., то..." и на релациите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следване (=&gt;)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еквивалентност (&lt;=&gt;).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образува на конкретно ниво отрицание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твърдение, съдържащо логическите съюзи "и"/"или".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смисъла на думите определение, аксиома,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теорема, теорема-свойство, теорема-признак; умее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 разграничава условие от заключение на теорема.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преценява вярност и рационалност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конкретна ситуация.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Елементи от     Знае понятието процент и може да представя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вероятности     определено количество по различен начин.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статистика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събира систематично, организира и описва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разчита, интерпретира и оценява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предадена с графики, с таблици или с диаграми;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принципите за събиране и умножаване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възможности при преброяване в конкретна ситуация.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Моделиране      Познава права и обратна пропорционалност и умее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 ги прилага в практически задачи.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моделира с уравнения и неравенства,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свеждащи се до линейни, и със системи линейни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уравнения с две неизвестни.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понятието вектор, операциите събиране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изваждане на вектори, умножение на вектор с число.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оценява съдържателно получения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моделиране резултат и да го интерпретира.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Предвижда в определени рамки очакван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резултат от моделирането.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учебно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               (в края на XII клас)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резултат на обучението по математика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края на гимназиалния етап на средната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Числа.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Алгебра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извършва тъждествени преобразувания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рационални и ирационални изрази;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 рационални уравнения със и без параметър,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свеждащи се до линейни или квадратни, и прилага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формулите за връзка между корени и коефициенти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квадратно уравнение;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 рационални неравенства със и без параметър,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включително и по метода на интервалите;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 системи уравнения от втора степен с две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неизвестни чрез заместване, събиране или полагане;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 ирационални уравнения, записани с квадратни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корени, съдържащи до два радикала.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Има представа за реални числа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изобразяването им върху реалната права.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понятията степен и логаритъм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техните основни свойства.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извършва операции с полиноми и намира нули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полиноми;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формулите за връзка между корените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коефициентите на уравнения от втора степен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рационални коефициенти при преобразуване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симетрични полиноми;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 рационални и ирационални уравнения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неравенства и рационални уравнения с параметър;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 показателни и логаритмични уравнения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неравенства;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 тригонометрични уравнения, свеждащи се до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изучени рационални уравнения;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 основни тригонометрични неравенства;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извършва тъждествени преобразувания на изрази.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Има представа за понятието комплексно число и може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 изобразява комплексни числа в равнината.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Фигури и тела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и умее да прилага признаците за подобни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триъгълници.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решава: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правоъгълен триъгълник;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произволен триъгълник.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взаимните положения на точки, прави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равнини в пространството.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прилага: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афинни и метрични зависимости за триъгълник,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четириъгълник и окръжност;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знания от тригонометрията в планиметрията;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знания от тригонометрията в стереометрията.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Функции.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Измерване       Умее да представя графично и таблично квадратна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функция с рационални коефициенти, зададена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аналитично, и да прилага свойствата й.</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основните тригонометрични функции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основните тригонометрични тъждества.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Може да конструира числова редица по дадено правило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аритметична и геометрична прогресия,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свойствата, свързани с тях, и ги прилага в задачи.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пресмята лица на равнинни фигури;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намира лице на повърхнина и обем на многостени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ротационни тела.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показателната и логаритмичната функция,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техните свойства и графиките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намира граници, производни и екстремуми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функции;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изследва полиномна и дробнолинейна функция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чертае графиките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теоремите за разположение на корените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квадратен тричлен спрямо едно или две числа;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прилага еднаквост и хомотетия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задачи за доказателство и построение.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на конкретно ниво смисъла на понятията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всяко", "съществува", "необходимо условие",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"достатъчно условие" и "необходимо и достатъчно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условие".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образува на конкретно ниво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отрицание на твърдение.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преценява вярност, рационалност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целесъобразност при избор в конкретна ситуация.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Има представа от аксиоматично изграждане на знаният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планиметрията и стереометрията.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метода на математическа индукция;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конкретизира общовалидно твърдение и доказва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невярност на твърдение с контрапример.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свойствата на релации и операции.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Вероятности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статистика    Умее да разграничава съединения без повторение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конкретна ситуация и да ги пресмята по правилото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събиране и умножение на възможности.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пресмята класическа вероятност и да 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интерпретира в ежедневни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механизмите за представяне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статистически данни от ежедневието.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формулите за намиране броя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съединения без повторение и да ги прилага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задачи, описващи реални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аргументи и предвижда събития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 основа на анализа на реални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Моделиране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моделира с линейна или квадратна функция;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моделира с уравнения, свеждащи се до линейни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или квадратни;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моделира със системи уравнения от втора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с две неизвестни;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съдържателно получен резултат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коректност на аргументи, изглеждащи убедително,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ги интерпретира.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Предвижда в определени рамки очакван резултат.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скаларно произведение на вектори;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представя аналитично спрямо декартова координатна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точка, права, вектор и ги прилага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алгебрични и геометрични задачи.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ИНФОРМАТИКА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информатика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гимназиалния етап на средната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формални       Демонстрира знания за информацион-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           ните процеси и ролята им за вземане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решения.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Посочва различни видове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представянето (кодирането)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информацията във вид на данни, двоичната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позиционна бройна система и мерките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количествена оценка на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Посочва примери на обекти и явления, пораждащи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големи количества данни, съхраняването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обработката на които са невъзможни без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използването на технически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Осъзнава необходимостта да бъде подготвен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използването на информационните технологии.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Извършва аритметични операции с естествени числа,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представени в различни позиционни бройни системи.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представянето на числата, клавиатурните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знаци и последователности от такива знаци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компютърната памет.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основните булеви функции и може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представя булева функция в нормална форма.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синтаксиса на език, специфициран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някакъв формализъм.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основните свойства на релациите над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крайни множества.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Компютър-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 системи       Интересува се от историята и бъдещо-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то развитие на компютърните системи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възможностите за приложението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основните компоненти на съвременния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компютър и предназначението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Класифицира различните видове компютърни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системи по определени признаци.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работи с клавиатура, мишка, принтер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устройствата за работа със сменяеми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носители на данни (дискети, CD).</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функциите на компютъра (хардуера)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тези на компютърните програми (софтуера).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основните физически принципи на работата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компютърните системи.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архитектурата на един съвременен компютър.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апаратните средства за управление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периферните устройства.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компонентите и различните топологии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изграждане на локални компютърни мрежи.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Операцион-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 системи       Изрежда основните функции на опера-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ционните системи (ОС).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средствата на ОС за организация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управление на файлова система.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Интерпретира вярно и реагира адекватно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съобщенията на ОС.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принципите на текстообработката,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обработката на данни с електронни таблици,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електронната поща и Internet.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правилата за защита от компютърни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вируси с конкретен антивирусен пакет.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принципите за разпределение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ресурсите памет и време и средствата на ОС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управление на процесите.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логическата организация на файловите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системи и средствата на ОС за създаване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файлове.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принципите за управление на периферията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ролята на съответните програмни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(драйвери).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Служи си свободно с интерпретатор на команди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текстов и графичен интерфейс.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Може да настрои мрежовия софтуер за използване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конкретен компютър.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Алгоритми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структури      Демонстрира познаване на основните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данни         характеристики на алгоритмите.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елементарните стъпки на алгоритъм,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моментите на вземане на решения и повторяемите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(цикличните) последователности от стъпки.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средство за формална спецификация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описването на алгоритми.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Изгражда циклични алгоритмични конструкции.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структурата масив (или списък),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включително масив (или списък) от записи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алгоритми за работа с нея.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основните линейни и нелинейни абстрактни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типове и представянето им в структури от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алгоритми за сортиране и търсене в линейни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нелинейни структури.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алгоритми за пораждане на пермутации,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комбинации и вариации.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основни алгоритми в графи - без или със тегла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ребрата.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основните алгоритми на алгебрата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изчислителната геометрия.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Програ-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миране           Използва свободно елементи на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програмиране - променлива, аритметичен израз,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присвояване на стойност, логически израз, условие,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цикъл.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Може да преведе на език за програмиране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специфициран формално алгоритъм.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Работи с конкретна среда за програмиране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въвежда, настройва и изпълнява програми,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реагира адекватно на съобщенията на средата.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Съставя програми на език за програмиране,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реализиращи прости алгоритми за обработка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основните етапи при решаването на задачи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компютър.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класически или обектно-ориентирания подход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създаване на програмни продукти.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Реализира основните линейни и нелинейни структури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данни в конкретна среда за програмиране.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 задачи с програми, написани на изучавания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език за програмиране, като ползва свободно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библиотеките, предоставени от средата.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принципите на системите за управление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бази от данни (СУБД) и организира обработката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данни от конкретна СУБД със средствата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изучавания език.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ИНФОРМАЦИОННИ ТЕХНОЛОГИИ (ИТ)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начален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(Нова, ДВ, бр. 58 от 2006 г., в сила за учениците, които през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учебната 2006/2007 г. постъпват в I клас)</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информационни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технологии в края на началния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Компютърна     * Има обща представа за основните части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компютърната система, периферни устройства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 носители 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Различава апартна част от програмно осигуряване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компютър.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Спазва основни правилаза работа с компютър,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периферни устройства и носители 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Реагира по подходящ начин на извежданите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съобщения при работа с компютърна система.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Ориентира се във файловата структура.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Проявява положителна емоционална нагласа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използване на компютър.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 и   * Ориентира се в различни видове информация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информационни    информационни източници.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дейности       * Има начална представа за информационните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дейности - търсене, събиране, съхранение,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обработка и разпространение 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Познава основни възможности на компютърни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програми при работа с графика, текст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мултимедийна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Създава, обработва и съхранява графична,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текстова и мултимедийна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Има начални умения за използване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приложен софтуер.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Обяснява избора си на компютърна програма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извършване на конкретна дейност.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Електронна     * Има представа за основни начини 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комуникация      за електронна комуникация.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Познава предназначението на Интернет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световна информационна мрежа.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Ориентира се при работа с компютърна мрежа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възможностите, които тя предоставя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потребителите.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Обменя информация между два компютъра чрез мрежа.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Използва програма за разглеждане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интернет страници.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Разбира ролята на електронната комуникация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ежедневието на хората.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Информационна  * Знае основни начини за търсене и използване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култура          информация при решаване на учебни задачи и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игрови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Спазва правилата за безопасна работа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компютър и компютърна мрежа.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Описва опита си от работата с компютър,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подходяща българска терминология.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Избира подходящи информационни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решаване на образователна задача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самостоятелно и в екип.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Реализира и споделя идеите си чрез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разнообразни информационни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Проявява етично поведение по отношение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работа с компютър, използване на програми,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файлове с данни и работа в компютърна мрежа.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(Нова, ДВ, бр. 58 от 2006 г., в сила за учениците, които през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учебната 2006/2007 г. постъпват в V клас)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информационни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технологии в края на прогимназиалния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Компютърна     * Описва компютърната система, периферни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устройства (с логически и физически имена)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различни носители 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Познава основни технически параметри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компютърна система, периферни устройства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носители 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Познава файлова структура и дървовидна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организация на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Спазва и обяснява смисъла на основни правила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работа с компютър, периферни устройства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носители 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Познава и използва възможности на компютърната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за възпроизвеждане на мултимедийно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Разпознава и реагира по подходящ начин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съобщения, извеждани от приложения и/или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операционната система.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Извършва основни операции с файлове.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Извършва основни потребителски настройки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операционната система.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Отнася се внимателно и отговорно към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компютъра, периферните устройства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носителите 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Демонстрира интерес към съвременните постижения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областта на компютърните системи.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 и   * Знае основните единици за измерване 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информационни  * Познава информационните дейности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дейности         обяснява връзките между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Разграничава системен и приложен софтуер.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Създава, обработва и съхранява графична,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текстова и звукова информация и я комбинира.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Използва компютърни програми за работа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 графика, звук, видео, таблици,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презентация и тяхното комбиниране.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Аргументира избора си на компютърна програма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извършване на конкретна дейност.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Електронна     * Познава основни начини и средства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комуникация      електронна комуникация.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Знае предназначението и основни възможности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компютърните мрежи.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Познава основните услуги и приложения в Интернет.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Разграничава работата в локална и глобална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компютърна мрежа.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Извършва основни операции в компютърна мрежа.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Използва основни услуги на Интернет чрез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специализиран софтуер.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Осъзнава значениета на електронната комуникация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развитието на обществото.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Информационна  * Знае основни начини за търсене, използване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култура          обработване на информация при решаване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учебни задачи.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Знае и където е възможно, употребява български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термини при описание на дейностите, извършвани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компютърна система и компютърна мрежа.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Познава и спазва правилата за безопасна работа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компютър и компютърна мрежа.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Има представа за същността на компютърните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вируси, възможностите да предпазване от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отстраняването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Аргументира избора си на информационни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средства при решаване на образователни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задачи самостоятелно и в екип.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Защитава и популяризира идеите си чрез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разнообразни информационни средства,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спазва етичните норми.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Зачита правото на интелектуална собственост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 използване на програми, файлове с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работа в компютърна мрежа.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Спазва правилата за етично поведение в мрежова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среда и съблюдава другите да ги спазват, без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 ограничава правото им на равнопоставен достъп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личните им свободи.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информационни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технологии в края на 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средната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ИТ при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решаване         Разбира същността, приложенията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проблеми      ролята на ИТ в съвременното общество.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компютърни системи и соф-</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туер с общо предназначение.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основните възможности на тексто-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обработваща програма, графичен редактор,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табличен процесор, система за управление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бази от данни и архивираща програма за решаване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конкретен проблем.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и спазва правилата за работа с ИТ.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и спазва правните, етичните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здравните норми за работа с ИТ.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компютърни системи (с общо предназначение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специализирани), компонентите и техническите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характеристики; подготвя задание за компютърни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конфигурации за решаване на определен клас задачи;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подбира софтуер съобразно поставената цел.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 и обработва текстови документи; графични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изображения; електронни таблици; бази от данни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архиви от данни чрез общите и специализираните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възможности на потребителски продукти с общо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предназначение.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Подбира и използва адекватни софтуерни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технически средства на ИТ при конкретни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подходящи за решаване с ИТ.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Открива и обяснява приложението на ИТ при подбор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прилагане на различни стратегии за решаване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конкретни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предимствата и недостатъците на ИТ.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Комуникира-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 чрез ИТ       Разпознава и описва най-често използ-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ваните средства на ИТ за пренасяне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данни на разстояние и основните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възможности.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Търси и подбира информация от различни източници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чрез средствата на ИТ.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средства на ИТ за подготвяне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представяне на информация пред публика.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разбиране и уважение към различни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позиции и идеи при работа с ИТ.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Спазва естетическите, етичните и правните норми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 поднасяне на информация пред публика.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средствата на ИТ за работа в мрежова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среда с общи ресурси.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Осъществява връзка на компютърни системи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Интернет и използва предоставените услуги.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и оценява различни средства и методи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комуникация; демонстрира готовност да споделя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знанията и опита си в използването на ИТ.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ИТ за подбиране на подходяща информация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съчетава разнообразие от форми за представянето й</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непозната и критична публика.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Проектира и оформя Web страници и документи за Web</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пространството.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Контрол 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управление       Контролира и управлява адекватно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обекти        поставена цел основните ресурси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компютърните системи.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Организира и структурира данни в операционна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Спазва основните правила за работа с компютърни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подходящи средства за защита на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Предвижда поведението на компютърната система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процеса на използването й, разпознава и реагира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адекватно на нейните съобщения.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същността на контрола и на управлението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обекти.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средствата на ИТ за събиране, съхранение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обработване на информация за контрол и управление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обекти от различни разновидности.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методи и средства на ИТ за контрол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управление на компютърни системи според нуждите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потребителите.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Разработва инструкции за контрол и управление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други потребители на реални и моделирани обекти.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 последователност от команди за контрол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управление на операционна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Моделиране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същността и основните прин-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ципи на моделирането.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основните принципи на моделирането,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различава видовете модели и областите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използването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Изследва и създава компютърни модели с различно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предназначение.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лична отговорност и съобразяване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възможностите на потребителите на разработваните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Интегриране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дейности      Използва основните възможности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ИТ             и средства на ИТ за обмен на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между различни приложения в една опе-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рационна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Въвежда и извежда информация чрез периферни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устройства.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 интегрирани документи.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различни начини за съхраняване,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обединяване и разделяне на документи и обекти.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Осъществява обмен на данни в една операционна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среда, както и между различни операционни среди.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Обработва документи, представени в еднакви 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различни файлови формати.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Въвежда и извежда информация с помощта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подходящи за поставената цел периферни устройства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различно предназначение.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 документация на разработени ИТ продукти.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Самостоятелно проучва и усвоява непознат софтуер.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умения за работа в екип.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ПРИЛОЖЕНИЕ No 4 КЪМ ЧЛ. 4, Т. 4</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ДЪРЖАВНИ ОБРАЗОВАТЕЛНИ ИЗИСКВАНИЯ ЗА УЧЕБНО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 област: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Обществени науки и гражданско образование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роден край, човекът и обществото, история и цивилизация,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география и икономика, предметен цикъл "Философия"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(психология и логика, етика и право, философия), свят и личност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Обща характеристика на културно-образователната област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Обществени науки и гражданско образование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1. Място и роля на културно-образователната област в системата на общообразователната подготовка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Областта "Обществени науки и гражданско образование" интегрира учебни предмети, които имат водеща роля в развитието на социалната култура на учениците и в реализиране на гражданската мисия на образованието. Чрез усвояване на най-значимите постижения на социалното познание (история, география, икономика, етика, право, философия) учениците се подготвят за по-добро ориентиране, адаптиране и реализиране в съвременното демократично общество; развиват уменията си за активно гражданско участие в социалния живот в условията на културно многообразие и глобализация.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2. Специфика на предметите от областта, връзка и зависимости между тях</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Подготовката на учениците в област "Обществени науки и гражданско образование" в начален етап се осъществява чрез интегрални учебни предмети: роден край в I кл., околен свят във II кл. (околен свят осигурява и базисна подготовка в област "Природни науки и екология"), човекът и обществото в III и в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 прогимназиалния етап на основната степен подготовката на учениците се осъществява чрез учебните предмети история и цивилизация и география и икономика.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Подготовката в гимназиалния етап се осъществява чрез учебните предмети история и цивилизация, география и икономика, предметите от цикъл "Философия" (психология и логика в IХ кл., етика и право в Х кл. и философия в ХI кл.) и свят и личност.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Учебният предмет човекът и обществото има интегрален характер. С този предмет завършва задължителната подготовка на учениците в началния етап на основната степен. Той изгражда началните познания на учениците за човешките взаимоотношения, за устройството на обществото и за организацията на съвременната българска държавност. С него се поставят основите на учебните предмети история и цивилизация и география и икономика.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Стандартите за учебно съдържание по предмета човекът и обществото описват резултатите от обучението по "Обществени науки и гражданско образование", получени чрез изучаването на предметите роден край, околен свят, човекът и обществото.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Учебният предмет история и цивилизация съдейства за изграждането на гражданска идентичност на човека и обществото. Знанията за миналото, за историческото развитие изграждат взаимосвързаните полета на националната памет и на цивилизационното наследство.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Обучението по история е съсредоточено върху разбирането на съвременния свят, в който живеят учениците. Познаването на миналото се възприема като предпоставка за осмисляне на настоящето и бъдещето.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Историческата образованост създава рационалната и емоционалната база за гражданска интегрираност, изграждана чрез познаването на разностранните и всеобхватни мрежи на социалната комуникация. Посредством овладяване на историческите знания и умения за критична ориентация в разнообразните източници на историческа информация се постига разбиране за приемственост между последователно сменящите се типове цивилизации. Връзките и зависимостите между променящите се тенденции в политическото, икономическото и културното развитие разкриват процесите на формиране на различните видове институции, на системата от обществени и индивидуални ценности.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Учебният предмет география и икономика подготвя учениците да се ориентират в пространствените измерения на най-важните проблеми на съвременността. Учениците изучават делението на земната повърхност на региони и влиянието на географския фактор за тяхното образуване и развитие; запознават се със значението на природните и социалните ресурси за развитието на икономиката; разглеждат териториалните системи, формирани в резултат от взаимодействието на човека и обществото с природата; изучават географската основа на проблемите и конфликтите на съвременния свят - в глобален, регионален, национален и локален обхват. Учебният предмет запознава учениците с географските предпоставки на евроинтеграцията и превръщането на България в част от европейското икономическо, политическо и културно пространство.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Предметите от цикъл "Философия" целят да ориентират ученика в отношенията му към себе си, към другите и към света и съдействат за неговото самоопределяне като автономна личност и свободен гражданин. Обучението по психология и логика създава условия за личностно самопознание, помага на учениците да развият умения за общуване и съвместен живот, за критическо и творческо мислене. Обучението по етика и право е насочено към нравственото самоопределяне на учениците, към развитие на умението за автономен и отговорен морален избор. То изгражда и основите на тяхната гражданска култура, като ги запознава с неотменимите човешки права, с ценностите на демокрацията и с начините за ефективно социално участие в гражданския живот. Обучението по философия създава условия за осмисляне и определяне на светогледни нагласи, на универсалността на човека и света. Чрез изследване на алтернативни подходи и решения на учениците се дава възможност да търсят и избират мястото си в съвременния динамичен свят.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Свят и личност е интегративен учебен предмет, който е включен в задължителната подготовка на учениците в културно-образователната област "Обществени науки и гражданско образование" и има подчертано практическа насоченост, тъй като подготвя учениците за участие в обществения живот, за лична и професионална реализация, отговарящи на демократичните принципи и ценности в съвременния свят.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 Понятия и проблеми с интегрален и междудисциплинарен характер</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Човек, природа, общество, свят, наука, изкуство, религия, творчество, демокрация, гражданско общество, права на човека, познание, критическо мислене, социално участие, отношение човек-свят, народност, нация, национализъм, история, народ, държава, власт, управление, свобода, икономика, цивилизация, конфликт, устойчиво развитие, глобални проблеми, интеграция, демографски процес.</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4. Гражданското образование - интердисциплинарен елемент на задължителната общообразователна подготовка в училище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4.1. Същност, цели и основни принципи</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Гражданското образование е важен интердисциплинарен елемент на учебното съдържание по предметите от задължителната общообразователна подготовка. То е в основата на личностното развитие и подготовката на младия човек за социална реализация чрез познаването, владеенето и използването на човешките права и свободи, съобразени със законите на демократичното общество.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Водеща роля за осъществяване на гражданското образование в училище (I-ХII кл.) имат предметите от културно-образователна област "Обществени науки и гражданско образование": роден край, човекът и обществото, история и цивилизация, география и икономика, философия (психология и логика, етика и право, философия), свят и личност.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Предметите от останалите културно-образователни области имат съществено значение за гражданското образование чрез прилагането на неговите основни принципи (плурализъм и толерантност, зачитане на човешкото достойнство и равните неотменими права на човека, практическа насоченост, личностно отношение, аргументираност и убеденост, творческо и критическо мислене, достъпност до основните постижения на световната култура, интердисциплинарност) и чрез възможностите на учебното съдържание на съответните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Главна цел: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гражданското образование подпомага развитието и утвърждаването на младия човек като гражданин, който: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е автономна, свободна личност, способна да поема отговорност за себе си и за другите;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познава и отстоява своите права, свободи и отговорности;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съзнава духовното си единство с българския народ и с европейските народи;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има осъзнати отношения с държавата и обществото;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владее механизми за конструктивно социално участие и промяна.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Конкретни цели: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придобиване на знания за жизненоважни социални сфери (семейство, училище, работна среда, малка общност и др.), изграждане на граждански нагласи и умения;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усвояване на общочовешките ценности и на законите на демократичната държава;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запознаване с устройството и дейността (структура и функции) на държавните и съюзни институции (българската държава и Европейския съюз), както и на гражданското общество;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ориентиране в глобалните и регионалните процеси в динамично променящия се съвременен свят и създаване на отговорно поведение за участие в обществения живот.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4.2. Специфика на държавните образователни изисквания за учебно съдържание по гражданско образование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Държавните образователни изисквания (стандарти) за учебно съдържание по гражданско образование описват най-важните знания, умения и отношения, които учениците могат и трябва да имат в резултат на обучението си в рамките на задължителната общообразователна подготовка при завършване на образователна степен или етап.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Стандартите за учебно съдържание по гражданско образование са основа и ориентир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осъществяване на гражданско образование в обучението по учебните предмети от задължителната подготовка;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доразвиване и разширяване на гражданското образование в часовете за задължителноизбираема и свободноизбираема подготовка, както и в други форми на извънкласна и извънучилищна дейност;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определяне на съдържанието на зрелостния изпит по обществени науки и гражданско образование;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планиране и осъществяване на необходимата подготовка и допълнителна квалификация на учителите;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осъществяване на по-ефективно взаимодействие и сътрудничество на национално и международно равнище между МОН, ИО на МОН, училища, други държавни, правителствени и неправителствени организации в сферата на гражданското образование.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ЧОВЕКЪТ И ОБЩЕСТВОТО</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Етап: Начален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учебния предмет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човекът и обществото в края на началния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Роден край      Познава значението на семейството и рода.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родното селище и родния край.</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Различава училището като институция и общност.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Различава основни държавни институции и органи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местната власт.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Човекът и       Определя значението на някои природ-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неговата        ни дадености (вода, почва и др.)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среда           живота на хората.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Посочва връзката между особеностите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природната среда и трудовата дейност на хората.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Дава примери за последиците от взаимодействието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между човека и околната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Дава примери за промени в околната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бита на хората, настъпили в резултат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някои технически нововъведения.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елементи от ежедневния живот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българите през различни епохи.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Изрежда правила за безопасно движение по улиците.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Национално      Познава националните символи (знаме, герб, химн).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културно        Разпознава и определя във времето офи-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наследство      циални и битови празници в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Дава примери за значими културни постижения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българския народ.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Разказва за ярки личности и събития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българската история.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ролята на езика, религията и традициите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съхраняването и развитието на българския народ.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България-       Назовава столицата на Република Бъл-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част от света   гария и нейните забележителности.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географското положение на България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Балканския полуостров и в Европа.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най-общо географски области в страната.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Илюстрира с примери връзките на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Европа и 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Източници       Разграничава материални от писмени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знания       източници на знания.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картата като източник на знания.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Съставя кратки описания на обекти и събития.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ИСТОРИЯ И ЦИВИЛИЗАЦИЯ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учебния предмет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история и цивилизация в края на прогимназиалния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етап на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Фундамен-       Описва и обяснява възникването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тите на съв-    държави, форми на държавно управ-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ременния        ление и институции.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свят            Установява синхронност и асинхрон-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ност между събития и личности от националната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световната история.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и обяснява стопански, политически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духовни промени в българското общество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зададени показатели.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Конституцията като основен закон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Република България и основни права и задължения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българските граждани. Разграничава видовете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власти.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хронологични и пространствени ориентири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 обяснение на исторически събития.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съдържанието на историческите понятия,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които работи.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Национално      Идентифицира и описва характерни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световно      паметници на националната и светов-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историческо     ната култура.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културно      Познава възникването на основните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наследство      религии и влиянието им върху човеш-</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ките цивилизации.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Установява и дава примери за взаимни влияния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между различни култури.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принадлежност към общност въз основа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езикови и религиозни особености.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Човекът         Дава примери и обяснява устойчивост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историята     и промени в начина на живот и в цен-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ностите през различните исторически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периоди.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идеи за промяна на света и ги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свързва с конкретни исторически личности.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Установява взаимовръзка между природните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условия и обществения живот.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Източници       Разпознава и различава видове исто-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историята    рически източници.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Извлича информация от текстове, карти,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изображения, схеми, диаграми.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Различава факти от аргументи и оценки.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Съпоставя данни от различни исторически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източници и открива противоречия 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съвпадения при описание на едни и същи събития.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Съставя кратки писмени текстове с помощта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съпътстващи въпроси.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Формулира собствени въпроси върху исторически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проблеми и аргументира отговори.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Ориентира се във възможностите на ИКТ за търсене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придобиване на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учебния предмет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история и цивилизация в края на гимназиалния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етап на средната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Фундаменти-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 на съвре-     Установява и обяснява връзката меж-</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менния свят      ду политически, стопански, идейни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социални промени.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 политически възгледи, идентифицира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политически модели на управление и обяснява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развитието на институциите.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Представя и обяснява териториални и обществени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промени на Балканите, в Европа и в света,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хронологични и пространствени ориентири.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значимите процеси в еволюцията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съвременния свят и определя мястото на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Подбира и използва основни понятия при описание,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сравнение и анализ на исторически събития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познания и методи от история, литература,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философия, изкуство при анализ, обобщение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тълкуване на събития от националната и световната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история.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Формулира критерии за сравнение на исторически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явления и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Аргументира ролята на България като фактор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стабилност на Балканския полуостров.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Проследява развитието на идеи за промени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Национално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световно       Установява самобитност, приемстве-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историческо      ност и взаимни влияния между култу-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културно       ри и цивилизации.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наследство       Използва познания за националните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ценности и традиции при анализ на съ-</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бития от националната история.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паметници и традиции, принадлежащи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 култури.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Установява синхронност или асинхронност,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хронологични различия и регионални особености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историческото и културното развитие на различните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Прави оценка за значението на националното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европейското културно наследство в световната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цивилизация.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знания за исторически и културни традиции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като ориентир за идентифициране на принадлежност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към култури и цивилизации.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Човекът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историята      Описва и съпоставя еволюцията на пра-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вата и свободите на гражданите в раз-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личните общества.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Установява различия в начините на живот,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религиозните вярвания и в разбиранията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ценностите в различните общества.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и оценява идеи и действия на личности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историята.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и обяснява глобални проблеми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човечеството и ролята на човека за разрешаването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Установява зависимост между развитието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техниката, икономиката, социалните идеи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всекидневния живот на човека.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значението на използването на научните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техническите открития за динамичния напредък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отделни общества.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и оценява участието на личността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историческия процес през различните епохи.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ролята на езика, религията и традициите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социална обвързаност и различия в обществото.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Източници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историята     Извлича и интерпретира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различни типове източници (истори-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чески документи, карти, диаграми, сним-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ки, афиши, статистически данни и др.).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Търси, подбира и обработва информация с помощта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средствата и ресурсите на ИКТ.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Прави заключения въз основа на съпоставяне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 от различни исторически източници.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Различава факти, аргументи, идеи, средства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разрешаване на противоречия.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критично отношение при анализ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 от различни източници.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Съставя самостоятелно писмени текстове (описание,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разсъждение, анализ на документ) по съпътстващи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въпроси.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Служи си с основни техники за самостоятелно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набавяне, представяне, аргументиране и анализ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данни.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Открива противоречия и формулира решения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Преструктурира информация и съставя писмени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текстове - разсъждения по конкретен проблем.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ГЕОГРАФИЯ И ИКОНОМИКА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учебния предмет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география и икономика в края на прогимназиалния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етап на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Земята като     Характеризира Земята като планета.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планета и       Обяснява изобразяването на земното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нейният         кълбо върху плоскост; илюстрира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природен        примери необходимостта от използва-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облик           нето на географската карта в живота.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природните компоненти и връзките между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оскъдността на повечето природни ресурси,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необходимостта от рационалното им използване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опазването на околната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природното разнообразие и красотата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нашата планета.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Население,      Представя разнообразието на населе-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икономика и     нието в света и неговото териториал-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политическа     но разпределение.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карта на        Разбира необходимостта от толерант-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света           ност към всички хора независимо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расовата, етническата и религиозната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 принадлежност.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знания за стопанството и разграничава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стопански отрасли.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Проследява промените в съвременната политическа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карта на света; познава основните форми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държавно устройство и управление.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Проявява интерес към съвременните икономически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политически събития в 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Географска      Оценява значението на важни събития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картина         и открития за опознаването на света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света        развитието на географското познание.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специфичните особености на природата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континентите, обяснява причините за тях и прави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заключения за зоналността като основна географска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закономерност.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Разкрива особеностите на населението и неговата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стопанска дейност по континенти и прави изводи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проблемите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Представя географския облик на избрани страни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по-важните градове в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международни и регионални организации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осъзнава необходимостта от приобщаване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балканските народи към европейските ценности.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География       Характеризира географското положе-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България     ние на България и нейния природен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облик; обяснява необходимостта от опазване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рационално използване на природните ресурси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Разкрива особеностите на населението и селищата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България и прави изводи за техните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главните стопански отрасли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коментира проблемите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особеностите на прехода към пазарното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стопанство и аргументира европейския избор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държавното устройство и административно-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териториалното деление на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Източници на    Разпознава и използва елементите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      географската карта; различава видове-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работа        те географски карти и основните спо-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тях           соби за картографиране.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Представя географска информация в контурни карти.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Подбира, проучва и интерпретира информация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 източници (литературни, картни,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графични и др.).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Съставя съчинение с географско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учебния предмет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география и икономика в края на гимназиалния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етап на средната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Природна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структура и      Характеризира отделните геосфери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ресурси на       процесите, протичащи в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Земята           Разкрива закономерностите в географ-</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ското разпространение на природните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компоненти и връзките между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природните зони на Земята и оценява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техния природноресурсен потенциал.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Изяснява глобалните проблеми, свързани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опазването и рационалното използване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природните ресурси и околната среда; познава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концепцията за устойчиво развитие.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Идентифицира причините за различни природни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рискове (земетресения, наводнения, свлачища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др.) и последиците от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процесите на глобално затопляне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климата и изтъняване на озоновия слой.</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Дискутира проблемите, свързани с управлението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водните, почвените и биотичните ресурси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твърдите отпадъци.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Илюстрира с примери териториалното проявление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стихийните природни явления и анализира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възможностите за борба с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концепцията за устойчиво развитие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глобална стратегия.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принципите на екологичния мониторинг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осъзнава необходимостта от него.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География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насе-         Обяснява геодемографските характе-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лението          ристики на населението в 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селищата       Изразява отношение към демограф-</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ския проблем и аргументира начините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неговото решаване.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демографската ситуация в различните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части на 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Проследява възникването и развитието на селищата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промяната на функциите на градовете.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Представя развитието и териториалните особености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урбанизацията и коментира проблемите, свързани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нея.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типовете възпроизводство и обяснява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миграциите на населението.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демографския проблем и дискутира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географските аспекти на проявлението му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 части на 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типологията на селищата и идентифицира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формите на градско заселване.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положителните и отрицателните страни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живота в урбанизираните територии,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привежда примери от различни страни в 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Политическа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стопанска      Представя съвременната политическа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организация      карта на света като резултат от глобал-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обществото    ните политически процеси; коментира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регионалните конфликти и причините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възникването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основните механизми на пазарната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икономика; степенува по значимост факторите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развитие на световното стопанство.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Групира икономическите отрасли по сектори: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първичен (добивен), вторичен (обработващ),</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третичен (обслужващ), и характеризира тяхната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териториална структура.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Излага знания за глобалните проблеми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съвременността (суровинно-енергиен, екологичен,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продоволствен и др.) и аргументира пътищата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тяхното решаване.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принципите на международното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сътрудничество и дейността на някои международни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организации; прави заключения относно ролята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"глобализацията" за нарастващата зависимост между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страните.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Проследява основните етапи в развитието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географските и икономическите идеи и концепции.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основните геополитически концепции.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Дискутира политическите и икономическите събития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ролята на специализацията, конкуренцията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инвестициите за развитието на икономиката.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основните форми на международното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икономическо сътрудничество.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Географски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региони в        Обяснява ролята на историческите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света и стра-    географските фактори за различията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 в тях         в развитието на регионите.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географските региони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света и прави изводи за техните специфични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особености 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Разкрива особеностите на стопанството на регионите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примера на избрани страни.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избрани страни в регионите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основата на проблемно-страноведския подход.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Очертава проблемите на регионите и дискутира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решаването им съобразно концепцията за устойчивото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развитие.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степента на стопанско развитие на отделни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страни по основни социално-икономически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показатели; извежда проблеми и тенденции.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по региони големите градове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агломерации.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географските и икономическите аспекти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регионалните конфликти.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ролята на международните организации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мира и стабилността в 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География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България      Оценява ролята на географското поло-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жение и съвременните граници на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проследява промените в териториалния й обхват.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природните компоненти; разграничава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природно-географските области в България и оценява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техния природноресурсен потенциал.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съвременната геодемографска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ситуация и особеностите на урбанизацията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особеностите на прехода към пазарно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стопанство; характеризира националното стопанство,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стопанските сектори, отделните отрасли и дейности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знания за географските региони и прави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географско изследване на местната община 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административна област.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Прави заключение за промяната на функциите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държавните граници на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геополитическия, природно-ресурсния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човешкия фактор за преструктуриране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икономиката, развитие на инфраструктурата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подобряване на качеството на живот.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необходимостта от интегрирането ни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европейското политическо, икономическо и културно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пространство.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Дискутира проблемите на устойчивото развитие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географските региони в България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разкрива проблемите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Източници на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       Познава основните подходи и методи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работа с тях   в съвременните географски и икономи-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чески изследвания.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възможностите на географ-</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ските информационни системи (ГИС) и практическото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 приложение в живота.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Съпоставя географски карти с различно тематично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статистически таблици и графични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материали с географско и икономическо съдържание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прави изводи.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Проучва и анализира различни видове документи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извлича информация от тях; съставя реферат и есе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географско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Картографира географски и икономически обекти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явления.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Систематизира и представя в графичен вид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географска и икономическа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Коментира научни текстове и документи, съдържащи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географска и икономическа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Разработва ученически проекти с географска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икономическа тематика.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ПРЕДМЕТЕН ЦИКЪЛ "ФИЛОСОФИЯ"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(ПСИХОЛОГИЯ И ЛОГИКА, ЕТИКА И ПРАВО, ФИЛОСОФИЯ)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философия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(психология и логика, етика и право, философия)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гимназиалния етап на средната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Себепоз-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нание и вза-     Познава етапите на личностното раз-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имност           витие, възникването и развитието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Аз-а.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Може да се ориентира в основните аспекти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човешката сексуалност.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значението и функционирането на общността;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ролята на основните социални общности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(семейството, приятелите, колегите) за личностното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кариерното развитие.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създава адекватен образ за себе си,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и да уважава различията между хората.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основните принципи на комуникативността,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правенето на избор и вземането на решения.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Ориентира се в различни видове психологически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зависимости на личността.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осмисля поведението си, да анализира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предпоставките му и демонстрира готовност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самоусъвършенстване и промяна.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работи в група, да разбира мотивите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чуждото поведение.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решава конфликти и да води преговори.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и обяснява различни модели на социално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поведение и влияние (конформизъм, насилие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алтруизъм).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Свобода 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отговорност      Разбира спецификата на етическото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ношение, начините за създаването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удържането му; обяснява и уважава негови културни,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религиозни и национални особености.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алтернативни подходи към основни морални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ценности (свобода, щастие, смисъл на живота)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тяхната роля за самоопределянето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моралното поведение.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значимостта на любовта и сексуалността.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Може да прилага основни етически правила в анализ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междуличностни отношения и конфликти.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анализира основите на собствения 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морален опит, да прави автономен и отговорен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морален избор.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и анализира ценностните основания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моралните последици на човешкото поведение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различни социални сфери.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Различава етическите и правните основания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човешкото поведение.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моралните измерения на правни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политически решения.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Проявява толерантност и уважение към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многообразието от ценностни позиции,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тяхната културна и национална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обусловеност.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Свобода 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законност        Разбира легитимността на властта,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законите, държавата и ролята им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социалното общуване.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идеята за демокрация, характера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правовата държава и ролята на медиите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обществения живот.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основните човешки права и свободи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случаи на тяхното нарушаване.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връзката между права и задължения,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се позовава на основни документи за правата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човека.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идеята за гражданско общество и начините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функционирането му.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Има готовност за защита на правата си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осъзнава ролята на гражданското участие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социалния живот.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ролята на държавното управление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финансирането му чрез данъци.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ролята на гражданското общество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създаването на законите и тяхната промяна.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правата си на гражданин в Република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България и в Европа и начините за отстояването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връзката между идеите за свобода,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човешки права и граждански права.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Съзнава предимствата и недостатъците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законодателството в демократичните общества.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правни и социални аспекти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глобализацията и на прехода към информационно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общество.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Критическо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мислене и        Познава разликите между рационално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създаване        и интуитивно мислене, между аргумен-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смисъл        тация и внушение.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Формулира изводи от гледна точка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тяхната релевантност към предпоставките.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формулира теза по даден проблем и 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дава аргументирана подкрепа в нейна защита.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типове аргументация (включително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грешки) в умозаключения, философски текстове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други сфери.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задава въпроси за по-задълбочено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аргументиране и по-нататъшно изследване.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отвореност и толерантност към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 схващания.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Различава формите от съдържанието на мислите.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 проблеми чрез изследване на контекста,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смяна на гледната точка и формулиране на хипотези.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Развива контрааргументи на собствените си тези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съзнава, че има различни подходи при разбирането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истината и реалността; различава истината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интереса.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ролята на идеите за създаване на смисъл;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различава мнение и знание.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значението на творчеството и новостите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развитието и напредъка.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Човекът 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неговият         Разбира спецификата на човешкото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свят             съществуване.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Разглежда реалността във възникване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развитие.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познание за различни методи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философско изследване.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Ориентира се в отношенията между индивидуално,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общностно и универсално.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разкрива и анализира философски идеи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публицистичен, художествен и научен текст.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значението на саморефлексията,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изследването и творчеството.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ценността на културните различия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осъзнава културната си идентичност.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Осмисля философски отношението човек-природа.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спецификата на красивото и изкуството.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спецификата на религиозния светоглед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ролята му в историята на културата.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основни философски проблеми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историческото им развитие.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Съзнава заплахите за съществуването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човечеството и важността на неговото устойчиво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развитие.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ГРАЖДАНСКО ОБРАЗОВАНИЕ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Начален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предметите от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дължителната подготовка при завършване на съот-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ветната образователна степен или етап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Аз и моят       Познава достойнството и равните, неот-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свят            меними права на човека.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значението на семейството и рода;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различава училището като институция и общност;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различни форми на училищния живот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мястото си във взаимоотношенията между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родното селище и родния край и различава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столицата.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Изгражда чувство на увереност и умение за общуване.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Аз съм граж-    Разпознава националните символи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данин на моя-   (герб, знаме, химн); различава основ-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 държава      ните държавни институции (Народно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събрание, правителство, Президент); познава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официалните празници в Република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понятието "гражданин на България"; познава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права, свободи и отговорности; знае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правата на детето и основни организации в тяхна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подкрепа.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своята гражданска идентичност, като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и дава примери за значими национални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културни достижения.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защитава правата си, без да нарушава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правата на другите.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Аз и светът     Различава мястото на България в съв-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ременна Европа.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Балканския полуостров като част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Европа и обяснява неговите природни и културни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особености.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мястото на Европа в 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Аз и светът     Различава основните видове собственост.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възрастните  Описва професии, длъжности и отношения между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ролята на съвременния пазар и значението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парите.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Може да разпределя семейни доходи и да планира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личен бюджет.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Защита на жи-   Познава правилата за безопасност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вота и реакция  движението и умее да ги спазва.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критична      Знае как да постъпва и към кого да се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ситуация        обърне при нужда в опасни за живота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здравето ситуации (бедствия, аварии,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инциденти).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Изгражда начални умения за справяне в критични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ситуации и конфликти.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Политическа     Определя по основни белези и привеж-</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икономи-      да примери за: монархия, република,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ческа карта     демокрация, авторитаризъм, тотали-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света        таризъм, натурално стоково стопанство,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централизирано и пазарно стопанство.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понятието "държава"; проследява промяната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границите и техните функции за България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страните от Европа, като привежда примери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междудържавно пространство без граници.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 международни икономически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организации (ЕС, Световна банка, МВФ и др.); прави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заключения за съвременни тенденции в световната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икономика, проследява възникването и развитието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идеята за обединена Европа.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Подбира информация, изследва и интерпретира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 видове документи (карти, графични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изображения, текстове и др.).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Многообразие    Различава етническа, религиозна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идентичност   езикова принадлежност.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личността    Привежда примери за приноса на Бъл-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гария в европейското и световното кул-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турно наследство.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образователната система в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социални аспекти на трудовите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взаимоотношения.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Икономиката     Определя понятието "национално сто-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нейните       панство" и разграничава основните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механизми       стопански сфери и отрасли.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Прави заключения за усвояване и управление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различните видове ресурси по региони и страни.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по основни белези: инфлация; инвестиция;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стока; акция; лихва; валута; държавен бюджет; борса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др.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Проследява и обяснява миграциите в света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Права и отго-   Познава Конституцията на Република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ворности на     България като основен закон.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човека          Съпоставя правата и отговорностите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гражданина на Република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Всеобщата декларация за правата на човека.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Прави връзки между граждански конфликти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институциите, които ги решават.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значението на равенството, сигурността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толерантността в обществения живот на страната.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Гражданинът     Разграничава видовете власти, разде-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властта       лението им и описва организацията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управлението в Република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ролята и дейността на политически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неправителствени организации в обществения живот.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знания за избирателното право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избирателната система в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Доказва ролята на общественото мнение и медиите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живота на обществото.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Глобалните      Обяснява връзката на природни бед-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проблеми        ствия и катаклизми с характера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съвремен-    човешката дейност.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ността          Проследява разпространението на све-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товните болести и епидемии във връз-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 с икономическото развитие на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делните страни и региони.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Предвижда негативните последици от демографския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взрив и изказва мнение за тяхното ограничаване.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значението на устойчивото развитие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средата като стратегия за оцеляване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човечеството.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ролята на сътрудничеството между културите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глобалното единство на 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Гражданите,     Проследява възникването и разви-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политиката,     тието на идеята за демокрация.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демокрацията    Анализира характеристиките на пра-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вовата държава.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политическата карта на света, представя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политически теории и идентифицира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политическите модели за управление.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Представя промените на съвременна Европа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Балканите и определя мястото на България в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Аргументира ролята на България като фактор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регионална стабилност в Югоизточна Европа.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Коментира разширяването на Европейския съюз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към Югоизточна Европа и оценява възможностите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България за членство.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Гражданите,     Обяснява механизмите на властта: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властта и       структурата и функциите на държав-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държавата       ните и общоевропейските институции.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Осъзнава смисъла и значението на разделението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властите и взаимодействието между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ролята и значението на регионалното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устройство на държавата.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същността на местното самоуправление.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и може да участва във форми на граждански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контрол върху държавните институции.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Изказва аргументирани оценки по граждански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политически аспекти на социалния живот.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Национална      Разграничава основните социални гру-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идентичност     пи и общности и коментира интереси-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различия      те и проблемите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обществото    Обяснява ролята на езика, религията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традициите за социална обвързаност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различия в обществото.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Ориентира се в източниците на противоречия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между отделни етнически и религиозни общности.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Показва готовност за противодействие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срещу насилието и стремеж към разрешаване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конфликтни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националните идеали, традиции и ценности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определя мястото на България в световната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култура.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Граждани,       Проследява развитието на идеята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права и отго-   гражданско общество.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ворности        Анализира и съпоставя идеите за сво-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бодата, човешките права и граждан-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ските права.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готовност да защитава своите (и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другите) граждански права и отговорности.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Дава оценка на обществени събития от позициите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правата на човека и българското законодателство.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международни документи за правата на човека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малцинствата, интерпретира степента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приложението им у нас и представя резултатите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писмена форма.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Гражданите и    Демонстрира знания за същността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икономиката     пазарната икономика и нейните меха-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низми, разкрива особеностите им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Доказва глобализацията на икономиката и стремежа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България към устойчиво развитие.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и привежда примери за икономическите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условия в България и предлага обосновани решения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развитие.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Дискутира върху механизмите и инструментите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съвременната икономическа политика на България.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мястото си и проектира бъдещето си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икономическите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Аргументира ролята на евроинтеграцията 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Европейския съюз.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България        Познава идеята за "гражданин на света".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светът        Разбира мястото на България в глобал-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ното развитие.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Осъзнава значението на глобалните проблеми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човечеството и обсъжда възможните им решения.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Обосновава идеята за мира като условие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развитие на цивилизацията.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ПРИЛОЖЕНИЕ No 5 КЪМ ЧЛ. 4, Т. 5</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ДЪРЖАВНИ ОБРАЗОВАТЕЛНИ ИЗИСКВАНИЯ ЗА УЧЕБНО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 област: Природни науки и екология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 предмети: околен свят, човекът и природата, биология и здравно образование, физика и астрономия, химия и опазване на околната среда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Обща характеристика на културно-образователната област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1. Място и роля на културно-образователната област в системата на общообразователната подготовка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Културно-образователната област "Природни науки и екология" осигурява формирането на система от знания, умения и включените в тях отношения, свързани с природата. По този начин в съзнанието на учениците се формира представа за целостта на природата и същевременно за нейното многообразие. Значителна част от културно-образователната област е свързана и с формирането на знания, умения и особено отношения, свързани с екология, опазване на околната среда, опазване на здравето, толерантност към всичко живо, които са задължителна част от образованието на съвременния човек. Така областта допринася за осигуряването на пълноценно развитие на учениците и подготовка за бъдещия им живот и професионална реализация.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 различните класове и образователни степени ученикът усвоява знания и умения и свързаните с тях отношения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описание, разпознаване и групиране на организми, материали, вещества, природни явления и процеси, като постепенно овладява необходимата терминология;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проследяване взаимодействието, изменението и развитието на природните обекти;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използване на първични (наблюдение, опити) и вторични (схеми, графики, модели и др.) източници на информация за обекти, процеси и явления в живата и неживата природа;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практическа работа с уреди, апарати, вещества, смеси и природни обекти;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установяване и анализиране (според възрастовите възможности) на вътрешни връзки между процесите в природата;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прилагане на усвоените закономерности при решаване на конкретни практически задачи;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използване на изследователски подход при решаване на проблеми от различни области на живота;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формиране на екологична култура и стремеж към опазване на околната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ориентация към по-високи лични постижения в усвояването на знания за природата, готовност за споделяне на придобитите знания и умения.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2. Специфика на предметите от областта, връзка и зависимости между тях</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Околен свят и човекът и природата (II-VI кл.). Това са интегрални по своя характер учебни предмети от основната образователна степен, чрез които се изграждат основни представи за обектите и явленията в живата и в неживата природа, за човека и неговото здраве. Усвоените знания и умения са база за по-нататъшното изучаване на учебните предмети от областта.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Биология и здравно образование (VII-ХII кл.). Учебният предмет включва знания за устройството, процесите, йерархичната организация на живите системи и тяхната еволюция. Осигурява изграждането на умения за ориентация в многообразието на организмовия свят, за приложение на знанията за живота, правила за здравословен начин на живот и норми на поведение в природната среда. Използват се знания и умения, изградени при обучението по физика, химия, география и информатика.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Физика и астрономия (VII-ХII кл.). Физиката изучава най-общите закономерности в природата. Учениците получават знания за физичните явления, за връзката между тях и за приложенията на физичните процеси и закономерности в бита, технологиите, биологията и екологията. Изграждат се умения за практическо прилагане на физичните знания. Астрономията и физиката имат и мирогледно значение - изграждат цялостна представа за Вселената и единството на материалния свят. Основни научни методи са наблюдението и опитът. Активно се използват знания и умения, придобити при обучението по математика, информатика, химия и биология.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Химия и опазване на околната среда (VII-ХII кл.). Предметът изучава свойствата и превръщането на веществата, тяхното разпространение, получаване и влияние върху околната среда. Важна част е изграждането на практически умения при боравене с вещества. При изучаване на веществата широко се използват техни физични характеристики и закономерности. От друга страна, при изучаване приложението на веществата се обръща внимание върху тяхното значение за живите организми. По този начин се запазва връзката и единството между отделните предмети в културно-образователната област. Тази връзка се използва особено при разглеждане на въпросите, свързани с опазване на околната среда, тема, в която биологията и физиката имат измеримо с химията значение. Предметът химия и опазване на околната среда позволява на учениците да получат знания за сложността и изменчивостта на веществата, за методите за изследване и основните закономерности, на които се подчиняват тези изменения.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 Елементи на учебно съдържание (теми, понятия, проблеми) с интрегрален и междудисциплинарен характер:</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3.1. понятия - атоми, молекули, вещества, материя, енергия, движение и взаимодействие, величини и измерителни единици от SI, моделиране; системи, организми, Земя, Слънчева система, Вселена;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3.2. теми - прости математични модели и приложението им; обработка на опитни резултати и интерпретирането им; приложение на компютри в учебния процес, работа с обекти, материали и апарати; периодична система, топлинни процеси; химични и физични процеси в живите организми; вещества и материали във физиката, биологията, химията, бита и технологиите; фактори на среда и условия на живот; кръговрати на веществата в природата; природни ресурси и зони;</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3.3. проблеми-проблеми, свързани с екология, опазване на околната среда и здравето на хората; необходимост от енергия; зависимост на човека от природата; роля на човека в природата; устойчиво развитие, природа и изкуство.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ЧОВЕКЪТ И ПРИРОДАТА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Степен на образование: Основна Етап: Начален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предмета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"Човекът и природата" в края на началния етап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на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Вещества,       Различава вещества по свойства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тела и орга-    употреба.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низми           Разграничава по основни признаци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неживите тела от живите организми.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Илюстрира с примери основни групи организми,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обитаващи водата, почвата и сушата,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приспособленията им за живот.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Групира растенията на дървета, храсти, треви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животните на бозайници, птици, влечуги, риби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насекоми.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Земята като планета от Слънчевата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и Слънцето като основен източник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светлина и топлина.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Природни        Назовава основни жизнени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явления         в организмите.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процеси       Илюстрира с примери необходимостта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енергия за организмите, бита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промишлеността.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Проследява измененията в агрегатното състояние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кръговрата на водата в природата (по схема).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движение на тела и организми.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сезоните и свързаните с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изменения в природата.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Човекът         Описва органи в човешкото тяло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неговото      схема) и основни жизнени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здраве          при човека.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Изброява хигиенни правила за здраво тяло.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Назовава дейности на човека, водещи до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нарушаване на равновесието в природата.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вредни за човека вещества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въздействия и основни замърсители на околната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Наблюдения,     Описва резултати от наблюдения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експерименти    обекти от живата и неживата природа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изследване    (по даден план и ориентири).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Извършва опити с тела, вещества и растения.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Измерва температура на въздуха, водата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телесна температура.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звуковете по сила и разбира, че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силните звукове са вредни за човека.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БИОЛОГИЯ И ЗДРАВНО ОБРАЗОВАНИЕ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биология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прогимназиалния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Структура,      Назовава (и посочва върху изображе-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жизнени         ние) клетки, органи и системи; таксо-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процеси и       ни, в които са групирани организмите.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класифика-      Описва (и означава) устройство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ция на орга-    клетки, органи, системи и жизнени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низмите         процеси при едноклетъчни и много-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клетъчни организми.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(в текст или изображение) основни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таксони от петте царства организми и представители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отделните таксони; жизнени процеси при растения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животни.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организми, групирани по различни признаци.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Доказва връзки и зависимости между устройство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жизнени процеси при групи организми.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Човешкият       Назовава (и посочва върху изображе-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организъм       ние) клетки, части от органи, органи,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(структура,     системи и техните функции; уврежда-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жизнени         ния и заболявания.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процеси и       Описва (и означава) структури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хигиена)        човешкото тяло; функции на органи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системи; хигиенни правила на поведе-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ние и здравословен начин на живот.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(в текст или изображение) органи,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системи и жизнени процеси в човешкия организъм.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по избрани признаци бозайници и човек.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връзки и зависимости между състояние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организма и правила за профилактика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Организъм-      Описва и илюстрира с примери: ком-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среда           поненти на екосистемата, хранителни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взаимоотношения между организмите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кръговрат на вещества.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Извежда зависимости между среда на обитание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еволюцията на организмите.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връзки между приспособления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организмите и среда на обитание.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влиянието на човека върху природата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причини за нарушаване на екологичното равновесие.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Наблюдения,     Извършва наблюдения (на обекти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експерименти,   природата и в учебната лаборатория)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изследване      самонаблюдение.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Измерва и определя в норма пулс, телесна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температура и кръвно налягане.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хигиенни правила и норми на здравословен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начин на живот и нерисково сексуално поведение.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критични за здравето ситуации и прилага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последователност от действия за даване на първа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помощ.</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биология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средната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Биосфера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(макро-          Назовава равнища на организация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живата материя; структури и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структура        в екосистемата.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процеси)       Описва (или съставя текст по схема)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екологични фактори на средата, популация,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биоценоза, взаимоотношения и поведение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Дефинира основните надорганизмови равнища.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структурни елементи и процеси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отделните биосферни равнища.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състоянието на околната среда чрез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естествените екологични закономерности и влиянието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човека.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(в текст или изображение) структури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функции на макросистемата.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Групира и сравнява екосистеми, популации,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организми (в зависимост от екологичните фактори).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и обосновава причини, зависимости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връзки между различни компоненти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макросистемата.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Предвижда резултати от промяна на екологичните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фактори и въздействието на човека върху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екологичното равновесие.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Клетка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(микро-          Назовава групи химични елементи, съе-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динения, органели и клетки.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структура        Описва (и означава върху схема 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процеси)       модел) основни структури и етапи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процеси в клетката.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групи органични съединения, органели,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клетки, процеси и етапи от процеси в клетката.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по избрани признаци органели и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клетката.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и представя схематично (или чрез символи)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структури, свойства и функции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микросистемата.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Дефинира структурите и процесите на клетъчно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равнище. Сравнява класификации на химични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елементи, съединения, органели, процеси, клетки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механизми на регулация.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Групира химични елементи, съединения и органели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структура и функция.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Извежда причинно-следствени връзки между структури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процеси в различните клетъчни равнища.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Многокле-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тъчен орга-      Назовава и илюстрира с примери ос-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низъм (мезо-     новни структури, свойства и функции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на мезосистемата.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структура        Описва и посочва (върху схема 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процеси)       модел) взаимодействия между гените;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етапи от индивидуалното развитие на организмите;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свойства (наследственост и изменчивост).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(в текст или изображение) основни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понятия, свързани с наследственост и изменчивост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организмите.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и представя схематично основните структури,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свойства и функции на мезосистемата.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Дефинира основните генетични понятия, закони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закономерности.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групи многоклетъчни организми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основните жизнени процеси и формулира еволюционни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тенденции.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взаимоотношения между част и цяло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(организъм); етапи от еволюцията на организмите;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връзки между наследственост, изменчивост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еволюция; роля на генното инженерство.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Биологична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еволюция         Назовава и илюстрира с примери хипо-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тези за произхода на живота върху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Земята; фактори на еволюцията, насоки и пътища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еволюционния процес.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Изброява критерии за вида и доказателства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еволюцията на организмите.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видообразуване, биологична и социална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еволюция на човека.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Дефинира основни понятия, свързани с еволюцията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организмите.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и привежда аргументи относно хипотези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произхода на живота на Земята; еволюция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клетката, организмите и теории за еволюцията.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Дефинира основните понятия, свързани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видообразуване и пътища на еволюционния процес.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алгоритъм за анализ на хипотези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еволюционни теории.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Наблюдения,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експеримен-      Описва и представя резултати от наб-</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ти, изследване   людения и експерименти.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Разчита: схеми, таблици, графики; систематизира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данни и трансформира информация от описание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таблици (графики) и обратно.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Планира и изгражда описания на обекти и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 дадена тема и цел.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методи за изследване на клетката,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организма, биосферата и нейната еволюция;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биотехнологични методи и значението им за човека.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причини и последствия от нарушаване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екологичното равновесие и условия за поддържането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Моделира структури и процеси на ниво клетка,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организъм, популация, екосистема.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Изчислява и определя големина на клетки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органели; генетично разпадане при различно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кръстосване; численост и плътност на популациите;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видово разнообразие в биоценозата.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алгоритъм при решаване на задачи; тестове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екологичен мониторинг.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Прогнозира патологични промени в клетката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организма под влияние на различни фактори;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изменения в популациите във връзка с промени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състоянието на околната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ФИЗИКА И АСТРОНОМИЯ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физика и астрономия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прогимназиалния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атома        Описва строежа на атома и на негово-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 Космоса      то ядро, явлението радиоактивност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неговото значение.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Илюстрира с примери ролята на гравитацията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движението на земните и небесните тела и значението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космическите полети.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Групира по определени признаци планетите и малките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тела от Слънчевата система.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Изброява няколко от най-известните звезди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съзвездия.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Излага в опростена форма съвременните представи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Вселената.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Електри-        Описва наелектризирането на телата,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чество          взаимодействието и движението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електрични заряди.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Илюстрира с примери топлинното, магнитното,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светлинното и механичното действие на електричния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ток и различни приложения.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Назовава условията и ефекта от действието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електричния ток върху човека и правила за защита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токов удар.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основни величини и закономерности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постоянния ток за решаване на практически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изчислителни задачи.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Светлина        Описва разпространението, отраже-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нието и пречупването на светлината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принципа на действие на окото 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оптични уреди.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Моделира с лъчи получаването на сянка и на образ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предмет в огледала и лещи.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основни видове огледала и лещи по техни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елементи, характеристики и предназначение.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Свързва цвета на телата със свойствата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светлината.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Движение        Описва механичното движение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сили          телата.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законите за равномерните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равнопроменливите праволинейни движения - в примери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транспорта и безопасността на движението и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свободното падане.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Изказва трите принципа на механиката и ги прилага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описване равновесието и движението на телата.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принципа на действие на хидравличните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машини, манометрите и барометрите и плаването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телата.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Илюстрира с примери основни свойства и приложения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звука.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Енергия         Прилага енергетичния подход за опис-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ване взаимодействието на телата.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механичната от вътрешната енергия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начините за тяхното изменение; преценява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възможностите за ефективно и екологично използване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различни видове енергия.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Формулира и използва законите за запазване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енергията в механиката и при топлинните явления.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топлинните процеси и явления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макроскопично и на молекулно равнище и дава примери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приложението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действието на топлинните машини и свързани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тях екологични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Наблюдение,     Разпознава изучавани обекти и явле-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експерименти    ния в природата и в бита.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изследване      Извлича данни и друга информация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графики, таблици, схеми и чрез инфор-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мационни технологии.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умения за получаване оптичен образ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предмет, свързване на електрически вериги,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измерване на ток и напрежение, практическо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използване на електрически, оптични и механични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уреди.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Измерва и определя по дадена инструкция стойностите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механични, оптични и енергетични величини.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правила за безопасност при експериментална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работа, при използване на битова техника 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опазване на слуха и зрението.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физика и астрономия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края на гимназиалния етап на средната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Електриче-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ство и магне-    Описва електричните и магнитните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тизъм            взаимодействия чрез електростатично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поле и постоянно магнитно поле.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Свързва електричните и магнитните свойства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веществата с тяхното приложение.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Назовава експерименталните условия за индуциране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ток, определя посоката му и дава примери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приложението на явлението електромагнитна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индукция.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основни закономерности при постоянния ток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за ефективните стойности на променливия ток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решаване на задачи.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основни закономерности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електростатичното поле, постоянното магнитно поле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електромагнитното поле.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свойствата на проводници, диелектрици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магнитни материали и тяхното приложение.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постояннотокови и променливотокови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електрически вериги и електричния ток в различни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свойства на полета и материали във връзка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практически приложения и ги илюстрира с примери.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Представя връзката между електромагнитните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явления.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Трептения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вълни          Използва основни величини и съотно-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шения при хармоничното трептене и при вълновите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процеси (без тригонометрични функции).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явленията резонанс, отражение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интерференция на механични вълни.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звука от електромагнитните вълни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основни характеристики и свойства.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Илюстрира с примери как специфични свойства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зависимост от честотата) на електромагнитните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вълни и на звука се използват от живите организми,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медицината и комуникациите.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закономерности при хармоничните трептения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при вълновите процеси за решаване на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като използва модели и закономерности,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вълновите явления и илюстрира с примери тяхното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приложение.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процесите в LC- и RLC-трептящ кръг,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излъчването, разпространението и приемането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електромагнитни вълни.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Светлина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видовете източници на светлина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илюстрира с примери как специфични свойства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дадено лъчение се използват в практиката.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характерни свойства на инфрачервените,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ултравиолетовите и рентгеновите лъчи във връзка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тяхното приложение и с някои екологични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(парников ефект, озонова дупка).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законите за отражение и пречупване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светлината.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качествено явленията дисперсия,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интерференция и дифракция на светлината и техни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приложения.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Свързва фотоелектричния ефект с квантовата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природа на светлината (фотони), а дифракцията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електрони - с вълновата природа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микрочастиците.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законите на геометричната оптика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анализа на оптичните уреди, а принципа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Хюйгенс - на вълновите явления.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Дефинира и използва величини и закономерности във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фотометрията, при топлинното излъчване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фотоефекта.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двойствения характер на светлината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явленията, в които той се проявява.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Проследява зависимостта спектър-светимост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звездите във връзка с тяхната класификация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еволюция.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атома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 Космоса       Обяснява излъчването и поглъщането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фотони и лазерното излъчване с помощта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квантов модел на атома.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състава и основни характеристики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атомните ядра, промените в радиоактивните ядра,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приложенията и биологичното действие на ядрените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лъчения.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процесите на делене на урана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термоядрения синтез от гледна точка на тяхното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приложение в ядрената енергетика и опазването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околната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лептоните и кварките и дава примери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частици, изградени от кварки.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съвременни аспекти на връзката между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физиката на микросвета, астрофизиката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космологията (Големият взрив, еволюция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звездите).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принципа на действие на различни видове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лазери и дава примери за приложението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квантови модели за обясняване свойствата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атомите, металите, полупроводниците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диелектриците.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основни закономерности, описващи вълнови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явления при микрочастиците.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Сравнява по характеристики и свойства лептоните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кварките и носителите на фундаменталните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взаимодействия.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положението и движението на небесните тела,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строежа на звездните системи и тяхната еволюция.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Движение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енергия        Прилага принципите на механиката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законите за запазване на енергията, импулса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момента на импулса за описване движението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материална точка, система от материални точки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твърдо тяло.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движението на идеален и на вискозен флуид.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Излага основните идеи и прилага съотношения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закономерности на специалната теория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относителността.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принципите на термодинамиката за анализ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топлинните явления и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Съчетава термодинамичния подход и молекулно-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кинетичния подход при обясняване свойствата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идеалния газ, реалните газове, течностите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кристалите.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Наблюдение,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експеримент      Извършва наблюдения и опити, прове-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изследване     рява експериментално физични зако-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номерности.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Извършва лабораторен експеримент, обработва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получените резултати и ги представя таблично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графично.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прости физични и математични модели,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алгоритми за решаване на задачи и проблеми,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извлича информация от различни източници и със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средствата на информационните технологии.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Обобщава резултати от изследвания и прави изводи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причинно-следствени връзки във физични явления.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умения за безопасна работа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електричен ток, уреди, апарати, вещества.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Планира и оптимизира лабораторен физичен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експеримент.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грешката при преки и косвени измервания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физични величини.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компютърни програми за числено решаване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задачи и за обработка на експериментални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резултати.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ХИМИЯ И ОПАЗВАНЕ НА ОКОЛНАТА СРЕДА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химия и опазване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околната среда в края на прогимназиалния етап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на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Класифика-      Разпознава прости вещества, неорга-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ция на веще-    нични химични съединения и смеси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ствата и но-    по състав и свойства.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менклатура      Класифицира простите вещества на метали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неметали по техни характерни свойства.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химични елементи, прости вещества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химични съединения чрез химични знаци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формули.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Периодичната система на химичните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елементи.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Строеж и        Описва строежа на веществата с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свойства на     мощта на атоми, йони и молекули.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веществата      Разпознава киселини и основи по със-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тав и свойства.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разтворите като смеси от вещества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определени количествени съотношения.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по-важни свойства на органични вещества.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Приложение      Определя връзката между свойствата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веществата   на веществата и възможностите за употреба.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важни за практиката органични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неорганични вещества.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Групира видовете замърсители на околната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действието на някои вещества върху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околната среда и човека.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Химични         Идентифицира по характерни признаци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процеси         видове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химични процеси чрез прегрупиране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атоми: словесно и писмено.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реда на относителна активност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металите.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Експеримент     Описва писмено и схематично резул-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изследване    тати от химичен експеримент.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експерименталните операции: разтваряне,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кристализация, нагряване, филтруване и дестилация.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химичен експеримент за доказване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изучени химични вещества, разликата между киселини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основи и активността на металите.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Установява, че химичните процеси протичат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различна скорост и с различен топлинен ефект.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опасностите, които носи химичният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експеримент, и знае как да предпазва себе си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околните при изпълнението му.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химия и опазване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околната среда в края на гимназиалния етап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на средната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Класифика-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ция на веще-     Различава: кристални и аморфни веще-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ствата и но-     ства; алотропни форми.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менклатура       Обяснява връзката между химичния ха-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рактер на елемента и свойствата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веществата.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въглеводороди по функционални групи.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примери за изомери и хомоложни редове.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природни, изкуствени и синтетични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полимери.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правила за наименование на органични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неорганични вещества.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връзката между периодично изменящите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се свойства на елементите и прогнозира свойствата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веществата, които те образуват.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съвременни теории за киселини и основи.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комплексни съединения по състав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строеж.</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химичната номенклатура към всички видове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химични съединения.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Строеж 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свойства на      Познава слоестия строеж на електрон-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веществата       ната обвивка на атомите.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Различава основните типове химични връзки.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Обяснява свойствата на веществата с природата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химичните връзки.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вещества с атомна, метална,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молекулна и йонна кристална решетка.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Отчита ролята на междумолекулните взаимодействия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 преходите от едно агрегатно състояние към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друго.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степента на окисление на химичните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елементи.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правила за запълване на слоевете,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подслоевете и орбиталите с електрони.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припокриването на АО и хибридизацията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 образуване на химичните връзки.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Илюстрира разликата и приликата между валентност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окисление.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Свързва свойствата на веществата с тяхната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структура и стереохимия.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Приложение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веще-         Описва приложението на изучавани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ствата           вещества.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кръговрата на азота, кислорода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въглерода в природата при обясняване на проблемите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околната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Предлага идеи за обезвреждането на вредни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човека и околната среда вещества и за използване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безвредни вещества и материали.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Аргументира необходимостта от разумно използване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природните ресурси.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Характеризира по състав и значение органични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вещества, свързани с живите организми.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вещества със специална употреба и основни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методи за синтеза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Доказва необходимостта от вторична употреба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материалите, безотпадъчни и безвредни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производства.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Химични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процеси          Познава закономерности, свързани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топлинните ефекти, скоростта на хи-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мичните процеси и химичното равновесие.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химични процеси чрез химични уравнения.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видовете разтвори и техните свойства.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генетични преходи за установяване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връзката между веществата.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механизми при обясняване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химичните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Предлага условия за въздействие върху скоростта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химичните процеси и химичното равновесие.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Изравнява всички типове химични уравнения.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Предвижда посоката на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Експеримент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изследване     Провежда експерименти за откриване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йони и на елементи (по оцветяване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пламъка).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Планира химичен експеримент и използва получените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данни за изводи и заключения.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 физични величини и връзки между</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правилата за безопасна работа.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връзките между физичните величини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решаване на изчислителни задачи.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Изчислява: равновесни константи и скорост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методи за качествено и количествено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определяне на вредни вещества във въздуха,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водата, почвата и хранителни продукти.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методи за определяне на строежа и състава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вещества, както и за разделянето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Интерпретира таблици, диаграми и схеми, свързани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химията.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ПРИЛОЖЕНИЕ No 6 КЪМ ЧЛ. 4, Т. 6</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ДЪРЖАВНИ ОБРАЗОВАТЕЛНИ ИЗИСКВАНИЯ ЗА УЧЕБНО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 област: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Изкуства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музика и изобразително изкуство</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Обща характеристика на културно-образователната област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Целта и задачите на културно-образователната област "Изкуства" се осъществяват чрез традиционно утвърдените в българското училище учебни предмети музика и изобразително изкуство.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Обучението по музика изгражда музикална култура върху основата на разностранен музикално-социален опит и създава условия за разгръщане на личностните заложби и интереси.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Учебното съдържание по музика обхваща многостранни и дълбоко свързани помежду си области, които се реализират при изпълнение, възприемане и анализиране на съответен музикален материал.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Спецификата на обучението по музика произтича най-вече от това, че негов предмет е изкуството музика във всичките му разнообразни прояви. Познавателните и развиващите дейности се съчетават органично с емоционалното отношение към музиката и разкриват широки възможности за интеграция с други изкуства и извънхудожествени сфери. Особено внимание се обръща на участието на музиката в синтетични изкуства и комплексни художествени форми: кино, театър, медийни форми, танц и др.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Музикално-образователният процес: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създава предпоставки учениците да изпитват радост от общуването с музика, провокира тяхната артистичност и въображение;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създава условия за изява на толерантно избирателно отношение към явления от различни типове и видове музика и от различни музикални култури и способност за мотивиране на личните музикални предпочитания;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създава интерес и изгражда умения и активност за лична и колективна творческа любителска художествена изява;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изгражда умения в областта на основните видове музикална дейност - изпълнение, слушане и съчиняване;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дава основни знания и умения във връзка със същността на музиката и социалната й роля.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Понятия и проблеми с интегрален и междудисциплинарен характер: творец, изпълнител, публика, фолклор, композиция, стил, жанр, изразни средства, хармония, колорит, ритъм, тоналност, художествен синтез, междужанрови връзки, художествени структури и форми.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Изобразителното изкуство е неразделна част от материалната и духовната култура на обществото.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Училището е главният фактор за приобщаването на всички ученици към националните, общочовешките и художествените ценности. Това определя мястото и ролята на учебния предмет изобразително изкуство в българското училище.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Предмет на обучението по изобразително изкуство са естетическите аспекти на явленията в природата и обществото.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Акцент в обучението е познаване на основните визуални знакови системи във всички области на живота, което ще улесни социалната адаптация на учениците.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Чрез изобразителната дейност се отразяват реални обекти и явления или произведенията са резултат на творческото въображение и фантазия на учениците. Специално място заемат образите от визуалните средства за информация и комуникация.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Връзки и взаимодействия с учебни предмети от други културно-образователни области се осъществяват на единна тематична и емоционална основа.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Понятия и проблеми с интегрален и междудисциплинарен харектер: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природа, обект, среда, система и подсистема, процеси, явления, общество, устройство, модул, технология, вещество, материя;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личност и общество, историческо развитие, културно и историческо наследство, отношения, епоха, стил, течение, направление, вид, жанр, сюжет, тема, изразни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образ, знаци и символи, форма, обем, пространство, композиция, хармония, контраст, фактура, ритъм, движение, пропорции, перспектива;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асоциация, памет, въображение, творчество.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Обучението по музика и изобразително изкуство е отворено във всички свои степени и учебни форми към цялото многообразие от съвременни изкуства и техните разновидности.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Главен акцент на обучението е формиране на художествена и естетическа култура на учениците и стимулиране на творческите им способности.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Интегративните връзки между учебните предмети музика и изобразително изкуство се осъществяват чрез общи проблеми, теми и понятия. Интеграцията с останалите изкуства и с другите културно-образователни области съдейства за изграждане на цялостна и единна представа за света и разкриване на общи закономерности в историческото и съвременното им развитие.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МУЗИКА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Етап: Начален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музика в края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на началния етап на основната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Музикална       пее с целия текст пет песни по свой</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практика:       избор от училищния репертоар;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музициране,     пее предпочитана песен, включително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възприема-      и от извънучилищен репертоар;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 на музика    импровизира ритмичен съпровод;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четири, определени от учителя,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инструментални творби от училищния репертоар.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Елементи на     определя характер, темпо, динамика,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музикалната     повторност, подобие и различие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изразност       подходяща музика;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по тембър и по външен вид музикални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инструменти;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по слух основни ладови зависимости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мажор и в минор;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метрума и размера на музика в 2/4,</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3/4, 4/4 и метрума на музика в 5/8, 7/8 и 9/8;</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нотни стойности до осмина;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нотите в първа октава и най-често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срещаните писмени знаци в нотописа.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          знае обредно-обичайната същност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игра          най-популярни фолклорно-музикални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примери;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играе право хоро и ръченица;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импровизира танцови движения върху характерна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танцова музика.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Функцио-        разпознава по типична музика марш,</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ниране на       валс, право хоро, ръченица;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музиката:       изразява и аргументира свое мнение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 и        местата, където би звучала най-естествено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общество        определена музика от различни типове и жанрове;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съобразно технологичните правила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звуковъзпроизвеждаща техника;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имената на петима музиканти, свързани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изучавания материал, и елементарни данни за тях.</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музика в края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на прогимназиалния етап на основната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Музикална       пее по слух със и без тонови имена,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практика:       свой избор, типични теми от пет твор-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музициране,     би в различни стилове и жанрове;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възприемане     пее с целия текст, по свой избор, пет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музика       песни от училищния репертоар, вклю-</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чително "Химн на Република България"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"Химн на Св. св. Кирил и Методий";</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пее предпочитана песен, включително и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извънучилищен репертоар;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играе три различни по вид танци (български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чужди);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изказва свое отношение в учебни дискусии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проявява толерантност към други мнения;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пет, определени от учителя,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инструментални творби от училищния репертоар.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Елементи на     разпознава специфични метрични явления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музикалната     и ритмични групи - безмензурност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изразност       неравноделни метруми, синкоп, триола;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открива размера на подходяща българска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фолклорна музика;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принадлежността на музикални инструменти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инструментални състави към установените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практиката групи и видове.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Функцио-        разпознава типична музика от различ-</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ниране на       ни български фолклорни области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музиката;       чуждестранни региони;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 и        обяснява най-популярни понятия и тер-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общество        мини, свързани със съвременното функ-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циониране на музиката (партитура, саундтрак,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плейбек, сингбек, бекраунд и др.);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коментира в определени насоки музикално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предаване по електронните медии;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и коментира познати традиционни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съвременни социални явления, свързани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функционирането на музиката в обществото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(местни фолклорни обреди, етнически обичаи,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характерни кръстосвания на модерни музикални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стилове със социални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имената на десет музиканти и ги свързва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типични произведения;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аргументира предпочитанията си към пет звезди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фолклора и популярната музика.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Форми           открива действието на формообразува-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жанрове       щите принципи в музикални творби;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изброява типични белези на изучавани форми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жанрове; свързва основните изучавани жанрове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името на поне един автор и произведение.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Стилове         свързва изучавани стилове с името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поне един автор и произведение;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историческата последователност на главни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стилови направления в музиката (включително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популярната) и ги свързва със съответни типични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представители;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отнася дадена музика (включително популярната) към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съответен стил.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гимназиалната степен)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музика в края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на XII клас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Музикална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практика:        изпълнява три мелодии по свой избор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музициране       от изучаваните музикални типове,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възприемане      видове и стилове;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анализира-     пее три песни по свой избор;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 на музика     коментира по определени показатели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слушана в клас музика;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изказва и мотивира свои гледища и предпочитания,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проявява толерантност към други мнения.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изпълнява пет творби от своя репертоар по избор;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участва в публични концертни изяви;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дискутира впечатления и оценки за посетени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извънкласни музикални прояви;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рецензира (устно и писмено) музикални събития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медийни форми с участие на музиката;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извършва елементарна изследователска работа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музикална тема;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записва елементарна музикална диктовка до два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арматурни знака в мажор и минор;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транспонира (устно и писмено) мелодии с тонови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имена и по ноти;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смисъла на основни понятия и термини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елементарната хармония.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Функцио-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ниране на        познава разнообразието на форми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музиката;        функциониране на фолклора - в миналото и днес;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 и         изразява мнение в учебни дискусии,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общество         третиращи музиката в социо-културен дискурс;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определя по своя преценка три най-ярки явления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музикалната култура на 20 век;</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прави паралел между традиционната и съвременната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символика в музиката.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развитието на личната си музикална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култура.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Форми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жанрове        определя формата и жанра на непознато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музикално произведение.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Стилове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отнася творби (включително от популярната музика)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към съответни стилове;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посочва историческите корени на съвременните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течения в популярната музика.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прави стилови паралели между творби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"сериозната" и популярната музика.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Глобални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локални        посочва и коментира типични приме-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тенденции        ри на взаимовлияния "локално-глобално"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съвремен-      и транснационални връзки в съвременната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ната музика      музика;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открива в подходяща музика съвременни форми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синтез.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посочва и коментира типични примери на актуален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съвременен жанров и стилов синтез;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цитира пет конкретни примера за участие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музиката в отделни синтетични форми;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знае най-типични принципи и технологията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популярни медийни форми с участие на музиката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(рекламен видеоклип, спот, музикален репортаж,</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интервю с музикант, мюзикхол, музикално кабаре).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България в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световната       знае десет български музиканти и музи-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музикална        кални формации от различни жанрове;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култура          посочва пет явления в българската кул-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тура с международно признание.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излага свое мнение за мотивите на международното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признание на десет български музиканти и музикални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формации от различни жанрове;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обосновава присъствието на средновековна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съвременна България в европейската и световната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музикална култура.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ИЗОБРАЗИТЕЛНО ИЗКУСТВО</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Начален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изобразително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изкуство в края на началния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Обект           Наблюдава и разграничава природна-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среда         та от архитектурната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Възприема и анализира визуални особености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обекти и явления от заобикалящата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основните връзки между обект и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реални и фантазни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емоционално-естетическо отношение към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възприеманите обекти и явления от околната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Обект           Създава реални и фантазни образи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образ         наблюдение, памет, впечатление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въображение.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Формира обобщена представа за най-важните визуални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особености на обекти: форми, цвят, общи пропорции.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Изгражда зрителни образи по асоциация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литературни произведения.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Проявява избирателно отношение при изобразяване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 обекти и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Зрител          Разкрива най-общо съдържанието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творба        произведение от изобразителното изкуство.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своите впечатления от възприеманите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художествени произведения.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произведения на изобразителното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изкуство по вид и жанр.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Споделя емоционалното си отношение при възприемане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художествена творба.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Визуална        Усвоява основни понятия, свързани със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комуникация     съвременни средства за визуална ин-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формация и комуникация.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Ориентира се в разнообразието на визуални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информация и комуникация.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най-общите правила за използване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визуална информация в заобикалящата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Материали       Разбира най-общо връзката между 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техники       териал и техники.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Работи самостоятелно и в група, като използва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определени материали и техники.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изобразително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изкуство в края на прогимназиалния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Зрително        Наблюдава и диференцира различни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възприятие      елементи и визуални структури в окол-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фантазия      ната среда: предмети, пространство,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зрителната си памет за разкриване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особеностите на възприеманите обекти и явления.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образи с фигуративно и нефигуративно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Създава фантазни образи, като комбинира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преработва визуални елементи на реални обекти,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пространства и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Изразни         Усвоява особености на изразните сред-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средства на     ства при изграждане на различни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визуалния       вид и жанр образи.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образ           Комбинира изразни средства при плос-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костно и обемно-пространствено изграждане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образите.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Интерпретира визуални образи по асоциация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 сетива: зрителни, тактилни, слухови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други.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Избира и използва разнообразни материали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техники според съответната изобразителна задача.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Система от      Разбира връзките между текст и образ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средства за     във визуалните средства за информа-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визуална        ция и комуникация.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информация и    Разчита знаците и символите в сред-</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комуникация     ствата за визуална информация и ко-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муникация, като ги групира по видове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различни области: транспорт, търговия,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култура, спорт.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Илюстрира примери на иконични и други знаци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 системата на визуалната информация и комуникация.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Структура на    Усвоява понятия за основните видове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     и жанрове изобразително изкуство.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ната творба     Разбира разликите между произведе-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нията на изобразителното изкуство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народното творчество.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характерни елементи от съдържанието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формата на художествената творба и образци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народно творчество.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Формира представи за историческото развитие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българското и чуждестранното изобразително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изкуство по епохи, художествени направления.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изобразително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изкуство в края на 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Изкуство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общество       Разкрива обществените условия, свър-</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зани с възникването и развитието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изобразителното изкуство и архитектурата през</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отделните исторически епохи.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Притежава основни познания за функциите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изобразителното изкуство в етапите на неговото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историческо развитие: изкуство и религия, власт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изкуство, народ и изкуство.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Проучва и дискутира критерии за оценка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изкуството в условията на съвременната масова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култура: проблемът за художествена ценност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безвкусица (кич).</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Разбира особеностите на изобразителното изкуство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като част от духовната култура; взаимовръзки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другите изкуства и културни институти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(художествена критика, музеи и галерии).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Разкрива националните особености на българското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изобразително изкуство и народното творчество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различия и взаимодействия, традиции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съвременност.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Ориентира се в стиловото многообразие в развитието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изобразителното изкуство.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и отстоява лична позиция при разкриване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обществената функция и значението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изобразителното изкуство.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Творчески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           Притежава система от знания в различни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области на художествено-естетическата дейност: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изобразителна, приложно-декоративна, дизайн,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синтетична.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Разграничава и прилага различни подходи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творческия изобразителен процес при работа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натура и въображение: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отразяване на формата, цвета, обема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пространството.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Прилага собствени критерии за оценка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изобразяване на обекти и явления от околната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среда - естетически и екологически аспекти.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Анализира творческия процес като система от връзки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между художник, обект и творчески продукт.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и изпълнява визуални образи в различни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връзки с действителността - проблемът за реално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картинно пространство; проблемът за подражанието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условността: метафоричност, символичност,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експресивност.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Ситуация и      Първо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визуални         Диференцира средствата за визуална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комуникации      информация и комуникация в опреде-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лена ситуация по вид, място и начин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въздействие.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Изразява собствена естетическа позиция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възприемане, оценяване и изобразяване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визуалната характеристика на различни социални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ситуации.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Второ равнище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Представя проекти на различни видове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социо-културни ситуации: народни обичаи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празници, религиозни и граждански обреди и други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масови прояви.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Проявява критическо отношение към различни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гледни точки за съдържанието и визуално-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знаковата характеристика на ситуации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съвременността.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ПРИЛОЖЕНИЕ No 7 КЪМ ЧЛ. 4, Т. 7</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ДЪРЖАВНИ ОБРАЗОВАТЕЛНИ ИЗИСКВАНИЯ ЗА УЧЕБНО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 област: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Бит и технологии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"Домашен бит и техника", "Домашна техника и икономика"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"Технологии"</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Обща характеристика на културно-образователната област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1. Място и роля на културно-образователната област "Бит и технологии" в системата на общообразователната подготовка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Образователната дейност в тази културно-образователна област е предназначена да изгради основите на технологичната грамотност и компетентност на учениците като съществен елемент на тяхната обща култура.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Учебните предмети в тази област представляват своеобразни стъпала за преминаване от процеса на изграждане на култура на бита на отделната личност към процес на изграждане на базисни умения за нейното бъдещо кариерно развитие. Техните стандарти са подредени така, че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представата за организация и планиране на дейностите в дома да се премине към изграждане на знания и умения за организация и планиране на дейностите в света на технологиите и извън дома;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представата за съвременно оборудване на домакинството и техниката в близкия свят, с който семейството комуникира, да се премине към изграждане на представа за основните взаимовръзки в сложния свят на техносферата на нашата планета;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знания за управление на доходите в домакинството и потребителското поведение да се премине към изграждането на икономическа култура, както и на разбиране и диференциране на основни икономически понятия и концепции;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разбиране на влиянието на различните професии и сфери на дейност върху живота на семейството да се премине към умения за планиране на собствената професионална кариера в едновременна зависимост от индивидуалните качества и перспективите на трудовия пазар.</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2. Специфика на предметите от областта, връзка и зависимости между тях</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Какви са специфичните цели на отделните предмети в областта?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Чрез учебния предмет домашен бит и техника в I-IV кл. се акцентува на началното навлизане в многообразния свят на техниката и технологиите през призмата на опознаването на всекидневни дейности и средства, които присъстват в реалния живот на детето.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Чрез учебния предмет домашна техника и икономика в V-VI кл. се развива технологичната грамотност на учениците по посока на начално разбиране на връзките: култура на бита - техника и технологии; научни открития - техника и технологии; икономика - техника и технологии.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Чрез учебния предмет технологии в VII-VIII кл. се постига изграждането на общия базис на технологичната компетентност на учениците, завършващи основно образование, като се поставя основата на кариерния избор в областта на социалните или индустриалните технологии.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Какво е общото между отделните предмети в областта?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Чрез тези предмети учениците разбират ролята на личната технологична култура при овладяването, разбирането и прилагането на техниката и технологията в ежедневни и широко разпространени практически дейности. Учениците преоткриват създадения от човека свят, връзките му с околната среда, осъзнават мощта на научно-техническия прогрес и участват в него, като проектират, конструират, моделират, изработват различни изделия и технологични системи.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Учениците са окуражавани да решават проблеми, проектират, моделират и конструират, опитват, експериментират, проверяват, оценяват, изработват, планират и осъществяват малки проекти. Поощрява се умението им да приемат различни роли и позиции в процеса на обучение, като разпределяне на дейности, изпълняване на поставени задачи, оценяване, самооценяване, коригиране, работа самостоятелно и в екип.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Учениците предлагат, доказват, изразяват съмнения и планират сами свои дейности по проектиране и изработване на различни изделия и усвояване на отделни технологии. Имат възможност да избират, вземат решения и да се самооценяват.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Във всеки един от учебните предмети учениците трябва да разберат, че работата трябва да бъде планирана, организирана и извършена в условията на творчество, сътрудничество и обезпечаване с ресурси, а основните принципи са акуратност, високо качество и безопасност. Те не само трябва да познават и прилагат основни технически средства, процеси и решения на технически задачи, а и да оценяват техническите средства според отношението между качество и цена, потребителската им стойност и влиянието им върху социалната и околната среда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3. Елементи на учебно съдържание с интегрален и междудисциплинарен характер</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Общата цел на учебните предмети от културно-образователната област "Бит и технологии", свързана с изграждане на знания за факторите на социалното благополучие и умения за постигането му, води до необходимостта от включването в съдържателните ядра на общи понятия с интегративен характер, като техника, технология, икономика и култура, а също така и на понятия, като: потребност, интерес, ресурс, стимул, избор, обект, количество, качество, комуникация, енергия, цена, пазар, продуктивност, производителност, инструмент, материал, модул, похват, подход, операция, стратегия, тактика, проект, план, програма, аргумент, конкуренция, модел, доход, кариера, партньорство, екология, ергономия, естетика, система, структура, оценка, критерий.</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4. Понятия и проблеми с интегрален и междудисциплинарен характер:</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дом, жилище - видове жилища, функционалност, избор, комуникации в жилището, вътрешна и външна архитектура, обслужване на дома и ремонти, строителни материали, енергия, екология на жилището, ергономия, безопасност на дома, място за спорт и хоби, домашни любимци, цветя, градина, кой обслужва дома;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облекло - функции, материали, видове, аксесоари, производство, представяне, продажба, мода, стил, поддържане, избор, съхраняване, подреждане, цена, естетика;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храна - продукти, полуфабрикат, екология, културни различия в Европа, приготвяне, съхраняване, поднасяне, етикет, технически средства, безопасност на труда, продуктивност, стимул;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свободно време (хоби) - технологии в туризма и спорта, организация и планиране на свободното време и хобито, фотография, игри и играчки, гъбарство, пчеларство, билкарство, филателия, институции;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общуване и комуникации - комуникационна техника, вербални и невербални начини на комуникация, общуване, договаряне, сътрудничество, работа в екип, етикеция, близки и по-далечни комуникации, интернет комуникации, поща, институции в комуникациите;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икономика - ресурс, продукт, стока, пари, капитал, икономически стимули, търсене, предлагане, пазар, приход, разход, доход, фалит, недостиг, избор, размяна, конкуренция, кариера, професия, организация.</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ДОМАШЕН БИТ И ТЕХНИКА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Етап: Начален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се по домашен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бит и техника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Проектиране,    Предлага и дискутира идеи.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планиране       Проектира изделия, като работи по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оценяване     инструкции и образец.</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своята и работа на другите.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Работи самостоятелно и в група.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Оборудване и    Познава работата с някои уреди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поддържане на   апарати.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оборудването    Прави прости ремонти на собственото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 имущество и играчки.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Моделира, като използва аналози на някои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прости механизми.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Подрежда рационално работното си място.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Обработване,    Назовава материали и основните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сглобяване и    технологични свойства.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комбиниране     Познава различни начини за измерване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материали    и чертане.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модули        Обработва разнообразни материали.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различни начини за комбиниране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сглобяване.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Комуникация     Разпознава функциите на устройства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контрол в     комуникация и информация.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трудовите       Назовава различни начини за комуни-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процеси         кация и контрол.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Ползва различни информационни източници.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 правила за общуване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делови взаимоотношения.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Организиране    Различава продукт и средства за него-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работата     вото получаване.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икономика     Различава стока и услуга.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умения за реклама на своя продукт.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Описва някои основни технологични дейности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отделни професии.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Отглеждане      Познава основни правила за отглежда-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растения     не на домашни животни.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животни,      Прилага различни способи за отглеж-</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здраве и бе-    дане на стайни растения.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зопасност       Използва и съхранява правилно и безо-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пасно инструменти и материали.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 правила за природосъобразен начин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поведение.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ДОМАШНА ТЕХНИКА И ИКОНОМИКА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ТЕХНОЛОГИИ</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си по домашна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техника и икономика  и по технологии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Проектиране,    Описва технологичната последовател-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планиране и     ност на операциите за изработване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оценяване на    изделия.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технологични    Открива приложението на изучавани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процеси и       научни закономерности в техниката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обекти          технологиите.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Установява свойства на материали чрез тестово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изпитване.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Оценява свои и чужди решения в разработвани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проекти.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Изработва скици, технически рисунки и прости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чертежи.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Оборудване      Избира оборудване за бита съобразно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поддържа-     с изискванията за опазване на околната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 на оборуд-   среда.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ването          Познава начини за пренасяне, съхра-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няване и преобразуване на материали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енергия.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Работи с машините и инструментите, съобразно 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експлоатационните изисквания.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Извършва малки ремонти в дома.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Спазва правилата за безопасна работа с използваната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Обработване,    Определя начини и режими на обра-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сглобяване и    ботване.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комбиниране     Използва основни технологични опе-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материали    рации при обработване на материали.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модули        Моделира обекти с помощта на модулни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елементи.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Комбинира и съединява материали и компоненти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според свойствата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разглобяеми и неразглобяеми съединения.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Комуникация     Използва техническа терминология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контрол в     за описание на машини, инструменти,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бита и трудо-   материали и процеси.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вите процеси    Познава използвани в ежедневието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средства за комуникация и контрол.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Измерва големина на физически величини.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правилата за работа в екип;</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Осъществява делова комуникация с подходящи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целта средства.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Организация     Организира работната си среда съоб-</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икономика     разно основните ергономични и еколо-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гични изисквания.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Използва различни източници на информация за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избор на професия и кариера.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основни форми за организиране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производство, търговска дейност и услуги.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Разпознава икономическите показатели - разходи,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себестойност, цена и приходи.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видовете бюджети и структурата им.</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Отглеждане      Познава различни начини за отглеж-</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растения     дане на плодове, зеленчуци, декора-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животни;      тивни растения и билки.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грижи за        Описва технологии за отглеждане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себе си и за    животните.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другите         Разбира ползата от екологичните норми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 отглеждане на растения и животни.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изискванията за здравословен начин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живот.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Демонстрира умения за поддържане на хигиенна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среда и уют.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ПРИЛОЖЕНИЕ No 8 КЪМ ЧЛ. 4, Т. 8</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ДЪРЖАВНИ ОБРАЗОВАТЕЛНИ ИЗИСКВАНИЯ ЗА УЧЕБНО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 област: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Физическа култура и спорт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Учебни предмети: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физическо възпитание и спорт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Обща характеристика на културно-образователната област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Културно-образователната област "Физическа култура и спорт" е неразделна част от системата на общообразователната подготовка във всички етапи и степени на средното общообразователно училище. Осигуряваните чрез нея знания, умения и отношения формират физическата и спортната култура като важен компонент на общата култура на учениците, развиват и поддържат физическата им дееспособност, подготвят ги за активен, здравословен начин на живот, системно спортуване и след завършване на средното образование.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Подготовката по учебния предмет физическо възпитание и спорт се основава на принципите за разнообразие на спортно-техническите и тактическите знания и умения, разностранност и хармоничност в развитието на морфо-соматичните качества и двигателните способности.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 съвременните условия на урбанизация физическата култура и спортът противодействат на хиподинамията, нервно-психическото напрежение и стреса, осигурявайки психическа отмора и развлечение.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Цели на образователната подготовка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Общообразователната подготовка се осъществява чрез усвояването на основно и допълнително учебно съдържание. Основните области (ядра) на учебното съдържание са: лека атлетика, гимнастика и спортни игри. Допълнителни ядра: водни спортове, туризъм, танци, бойни спортове, фитнес и бодибилдинг.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Разработените стандарти са валидни и при включването на други допълнителни ядра (спортове) като учебно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Допълнителните ядра се подбират в зависимост от целите на различните образователни степени и етапи и зависят от материално-техническата база, природните дадености и традициите на региона.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Основна образователна степен - начален етап</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Целта е постигане на начална спортна грамотност и физическа дееспособност. Изисква се усвояване съдържанието на трите основни и най-малко едно от допълнителните ядра на учебното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Основна образователна степен - прогимназиален етап</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Целта е постигане на общоспортна образованост и общофизическа подготвеност. Изисква се овладяване съдържанието на трите основни и най-малко едно от допълнителните ядра на учебното съдържание.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В спортните училища целта е постигане на специализирана спортно-състезателна подготвеност по един вид спорт (спортна дисциплина).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Средна образователна степен - първо равнище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Целта е постигане на спортна образованост и специална физическа подготвеност. Изисква се овладяване съдържанието на едно от основните ядра и най-малко на едно от допълнителните ядра на учебното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Средна образователна степен - второ равнище (първо ниво)</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Целта е постигане на специализирана спортно-състезателна подготвеност по един вид спорт (спортна дисциплина).</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Профил спорт - второ равнище (второ ниво)</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Целта е постигане на теоретико-методическа и специализирана спортно-състезателна подготвеност.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ФИЗИЧЕСКО ВЪЗПИТАНИЕ И СПОРТ</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Етап: Начален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IV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физическо възпитание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 спорт в края на 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Лека            Владее основни умения за бягане, ска-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атлетика        чане, хвърляне и ги прилага в съревно-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вателни условия и игри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Притежава необходимото равнище на физическа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дееспособност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Гимнастика      Владее приложни двигателни умения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Изпълнява поотделно и във връзка упражнения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основната и спортната гимнастика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Спортни игри    Владее основните технически действия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 топка: водене, подаване, ловене (спи-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ране), стрелба, удар от подвижните, спортно-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подготвителните и една от спортните игри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(баскетбол, хандбал, волейбол, футбол)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Осъществява индивидуални тактически действия 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групови взаимодействия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Допълнителни   |        Стандарти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учебно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  В резултат на обучението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Водни           Демонстрира приложни умения от един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спортове        плувен стил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Туризъм         Придвижва се в група по равнинен или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планински терен, ориентира се в местността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Танци           Изпълнява танци и хора съобразно бъл-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гарската традиция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Основна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Прогимназиален</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VIII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физическо възпитание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 спорт в края на прогимназиалния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основната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Лека            Владее основите на техниката на бягането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атлетика        на къси, средни разстояния и щафета,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скока на дължина и височина, както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техниката на хвърляне или тласкане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Притежава необходимото равнище на физическа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дееспособност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Гимнастика      Изпълнява самостоятелно и в група,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поотделно и в съчетание упражнения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от основната, спортната или художест-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вената гимнастика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Съставя съчетания от изучените упражнения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Спортни игри    Владее техниката на игра с топка: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водене, подаване, ловене (спиране),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стрелба, удар от спортните игри (бас-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кетбол, хандбал, волейбол, футбол)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Осъществява тактически действия в нападения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 защита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Допълнителни   |        Стандарти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учебно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  В резултат на обучението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Водни           Владее основите на техниката на един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спортове        плувен стил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Туризъм         Притежава умения за пребиваване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(бивакуване) в планината и се ориентира в</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непозната местност с компас и топографска карта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Притежава умения от основната алпийска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ски-техника или техника на ски-бягане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Танци           Интерпретира хора и танци в творчески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танцови комбинации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Бойни           Владее основни елементи от техниката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спортове        в един от бойните спортове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Притежава необходимата физическа подготвеност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Избран вид      Прилага технически и тактически дей-</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           ствия в състезания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Притежава специална физическа подготвеност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Степен на образование: Средна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Етап: Гимназиален</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Средна степен-първо равнище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            (в края на XII кл.)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В резултат на обучението по физическо възпитание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и спорт в края на гимназиалния етап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  средната образователна степен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Лека            Владее спортната техника на бягането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атлетика        (къси, средни разстояния и щафета),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скок (дължина и височина) и техниката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една дисциплина от хвърлянията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Притежава необходимото равнище на физическа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дееспособност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Гимнастика      Съставя и изпълнява съчетания от спорт-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ната или художествената гимнастика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Спортни игри    Владее ефективна техника в една от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спортните игри (баскетбол, хандбал,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волейбол, футбол) и участва в отборни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тактически действия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Допълнителни   |        Стандарти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учебно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  В резултат на обучението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Водни           Владее техниката на един от водните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спортове        спортове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Туризъм         Владее техниката в един от спортовете,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свързани с туризма, ориентирането и ските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Бойни           Владее техниката на един от бойните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спортове        спортове и използва разнообразни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тактически действия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Фитнес и        Поддържа хармоничност на телосло-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бодибилдинг     жението и демонстрира разностранна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физическа дееспособност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Средна степен - второ равнище (първо ниво)</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Стандарти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  В резултат на обучението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Избран вид      Прилага технически и тактически дей-</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           ствия в състезания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Притежава специална физическа подготвеност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съдийства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Профил спорт - второ равнище (второ ниво)</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Ядра на        |        Стандарти (знания, умения, отношения)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учебно         +-----------------------------------------------------</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съдържание     |  В резултат на обучението ученикът: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Избран вид      Прилага технически и тактически дей-</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           ствия в състезания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Притежава специална физическа подготвеност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Умее да съдийства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Основи на       Познава принципите, методите, средст-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физическата     вата и формите на спортната трени-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подготовка      ровка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Познава средствата и методите за развиване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силовите, скоростните способности и способностите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за издръжливост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Основи на       Разбира същността и значението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техническата    спортно-техническата подготовка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подготовка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Основи на       Разбира същността и значението на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тактическата    спортно-тактическата подготовка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подготовка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Периодизация    Познава структурата на многогодиш-</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на спортната    ната спортна подготовка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подготовка      Разбира особеностите на едногодишния</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тренировъчен процес</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Контрол и       Познава средства и методи за контрол</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оценка на       и оценка на физическата подготвеност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спортната       Разбира критериите за оценка на технико-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подготвеност    тактическата подготвеност при</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различните видове спорт</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История на      Знае принципите и идеалите на олимпизма</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олимпийското</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xml:space="preserve">   движение</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НАРЕДБА ЗА ИЗМЕНЕНИЕ И ДОПЪЛНЕНИЕ НА НАРЕДБА No 2 от 2000 г.</w:t>
      </w: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ЗА УЧЕБНОТО СЪДЪРЖАНИЕ</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Обнародвана, ДВ, бр. 58 от 2006 г.</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 . . . . . . . . . . . . . . . . . . . . . . . . . . . . . . . .</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Преходни и заключителни разпоредби</w:t>
      </w:r>
    </w:p>
    <w:p w:rsidR="00814B53" w:rsidRPr="00814B53" w:rsidRDefault="00814B53" w:rsidP="008251BC">
      <w:pPr>
        <w:pStyle w:val="PlainText"/>
        <w:rPr>
          <w:rFonts w:ascii="Courier New" w:hAnsi="Courier New" w:cs="Courier New"/>
          <w:lang w:val="ru-RU"/>
        </w:rPr>
      </w:pPr>
    </w:p>
    <w:p w:rsidR="00814B53" w:rsidRPr="00814B53" w:rsidRDefault="00814B53" w:rsidP="008251BC">
      <w:pPr>
        <w:pStyle w:val="PlainText"/>
        <w:rPr>
          <w:rFonts w:ascii="Courier New" w:hAnsi="Courier New" w:cs="Courier New"/>
          <w:lang w:val="ru-RU"/>
        </w:rPr>
      </w:pPr>
      <w:r w:rsidRPr="00814B53">
        <w:rPr>
          <w:rFonts w:ascii="Courier New" w:hAnsi="Courier New" w:cs="Courier New"/>
          <w:lang w:val="ru-RU"/>
        </w:rPr>
        <w:t>. . . . . . . . . . . . . . . . . . . . . . . . . . . . . . . . . .</w:t>
      </w:r>
    </w:p>
    <w:p w:rsidR="00814B53" w:rsidRPr="00814B53" w:rsidRDefault="00814B53" w:rsidP="008251BC">
      <w:pPr>
        <w:pStyle w:val="PlainText"/>
        <w:rPr>
          <w:rFonts w:ascii="Courier New" w:hAnsi="Courier New" w:cs="Courier New"/>
          <w:lang w:val="ru-RU"/>
        </w:rPr>
      </w:pPr>
    </w:p>
    <w:p w:rsidR="00814B53" w:rsidRDefault="00814B53" w:rsidP="008251BC">
      <w:pPr>
        <w:pStyle w:val="PlainText"/>
        <w:rPr>
          <w:rFonts w:ascii="Courier New" w:hAnsi="Courier New" w:cs="Courier New"/>
          <w:lang w:val="ru-RU"/>
        </w:rPr>
      </w:pPr>
      <w:r w:rsidRPr="00814B53">
        <w:rPr>
          <w:rFonts w:ascii="Courier New" w:hAnsi="Courier New" w:cs="Courier New"/>
          <w:lang w:val="ru-RU"/>
        </w:rPr>
        <w:t>§ 4. Учениците, постъпили в началния и в прогимназиалния етап преди влизане в сила на тази наредба, продължават обучението си в съответния етап съгласно държавните образователни изсквания за учебно съдържание, действащи към момента на постъпването им в етапа.</w:t>
      </w:r>
    </w:p>
    <w:sectPr w:rsidR="00814B53" w:rsidSect="008251BC">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6E81"/>
    <w:rsid w:val="005622E5"/>
    <w:rsid w:val="008117DE"/>
    <w:rsid w:val="00814B53"/>
    <w:rsid w:val="00862742"/>
    <w:rsid w:val="00E66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51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251B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41492</Words>
  <Characters>236507</Characters>
  <Application>Microsoft Office Word</Application>
  <DocSecurity>0</DocSecurity>
  <Lines>1970</Lines>
  <Paragraphs>554</Paragraphs>
  <ScaleCrop>false</ScaleCrop>
  <Company/>
  <LinksUpToDate>false</LinksUpToDate>
  <CharactersWithSpaces>277445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2</cp:revision>
  <dcterms:created xsi:type="dcterms:W3CDTF">2013-04-10T11:08:00Z</dcterms:created>
  <dcterms:modified xsi:type="dcterms:W3CDTF">2013-04-10T11:08:00Z</dcterms:modified>
</cp:coreProperties>
</file>